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476E1" w14:textId="15115D65" w:rsidR="00F3673E" w:rsidRDefault="00450FC2" w:rsidP="00CD0F92">
      <w:pPr>
        <w:jc w:val="center"/>
        <w:rPr>
          <w:sz w:val="28"/>
        </w:rPr>
      </w:pPr>
      <w:bookmarkStart w:id="0" w:name="_GoBack"/>
      <w:bookmarkEnd w:id="0"/>
      <w:r w:rsidRPr="009A25B8">
        <w:rPr>
          <w:rFonts w:hint="eastAsia"/>
          <w:sz w:val="28"/>
        </w:rPr>
        <w:t>訪問看護ステーション</w:t>
      </w:r>
      <w:r w:rsidR="006325C1" w:rsidRPr="009A25B8">
        <w:rPr>
          <w:rFonts w:hint="eastAsia"/>
          <w:sz w:val="28"/>
        </w:rPr>
        <w:t>との</w:t>
      </w:r>
      <w:r w:rsidR="00B17645" w:rsidRPr="009A25B8">
        <w:rPr>
          <w:rFonts w:hint="eastAsia"/>
          <w:sz w:val="28"/>
        </w:rPr>
        <w:t>教育</w:t>
      </w:r>
      <w:r w:rsidR="00F3673E" w:rsidRPr="009A25B8">
        <w:rPr>
          <w:rFonts w:hint="eastAsia"/>
          <w:sz w:val="28"/>
        </w:rPr>
        <w:t>人事交流</w:t>
      </w:r>
      <w:r w:rsidR="00CD0F92" w:rsidRPr="009A25B8">
        <w:rPr>
          <w:rFonts w:hint="eastAsia"/>
          <w:sz w:val="28"/>
        </w:rPr>
        <w:t>（研修）</w:t>
      </w:r>
      <w:r w:rsidR="00F3673E">
        <w:rPr>
          <w:rFonts w:hint="eastAsia"/>
          <w:sz w:val="28"/>
        </w:rPr>
        <w:t xml:space="preserve">　申請書</w:t>
      </w:r>
    </w:p>
    <w:p w14:paraId="5638ADB4" w14:textId="77777777" w:rsidR="009A25B8" w:rsidRPr="00CD0F92" w:rsidRDefault="009A25B8" w:rsidP="00CD0F92">
      <w:pPr>
        <w:jc w:val="center"/>
        <w:rPr>
          <w:sz w:val="28"/>
          <w:shd w:val="pct15" w:color="auto" w:fill="FFFFFF"/>
        </w:rPr>
      </w:pPr>
    </w:p>
    <w:p w14:paraId="60793C79" w14:textId="7D49D8DC" w:rsidR="00ED757D" w:rsidRPr="009A25B8" w:rsidRDefault="00F3673E" w:rsidP="009A25B8">
      <w:pPr>
        <w:wordWrap w:val="0"/>
        <w:jc w:val="right"/>
      </w:pPr>
      <w:r>
        <w:rPr>
          <w:rFonts w:hint="eastAsia"/>
        </w:rPr>
        <w:t>令和　　年　　月　　日</w:t>
      </w:r>
    </w:p>
    <w:p w14:paraId="2611DECD" w14:textId="77777777" w:rsidR="00ED757D" w:rsidRPr="009A25B8" w:rsidRDefault="00ED757D" w:rsidP="00F3673E">
      <w:pPr>
        <w:jc w:val="left"/>
      </w:pPr>
      <w:r w:rsidRPr="009A25B8">
        <w:rPr>
          <w:rFonts w:hint="eastAsia"/>
        </w:rPr>
        <w:t>看護職キャリア支援センター長</w:t>
      </w:r>
    </w:p>
    <w:p w14:paraId="169D2715" w14:textId="77777777" w:rsidR="00ED757D" w:rsidRPr="00ED757D" w:rsidRDefault="00ED757D" w:rsidP="00F3673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殿</w:t>
      </w:r>
    </w:p>
    <w:p w14:paraId="25F1047B" w14:textId="185B0860" w:rsidR="00F3673E" w:rsidRDefault="00D77F6F" w:rsidP="00F3673E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教育</w:t>
      </w:r>
      <w:r w:rsidR="00F94EB9">
        <w:rPr>
          <w:rFonts w:hint="eastAsia"/>
          <w:u w:val="single"/>
        </w:rPr>
        <w:t>人事</w:t>
      </w:r>
      <w:r w:rsidR="00F3673E">
        <w:rPr>
          <w:rFonts w:hint="eastAsia"/>
          <w:u w:val="single"/>
        </w:rPr>
        <w:t xml:space="preserve">交流希望者　　　　　　　　　　　</w:t>
      </w:r>
    </w:p>
    <w:p w14:paraId="2A45B0D6" w14:textId="77777777" w:rsidR="00F3673E" w:rsidRDefault="00F3673E" w:rsidP="00F3673E">
      <w:pPr>
        <w:jc w:val="right"/>
        <w:rPr>
          <w:u w:val="single"/>
        </w:rPr>
      </w:pPr>
    </w:p>
    <w:p w14:paraId="4E9DC687" w14:textId="557AD8AE" w:rsidR="00F3673E" w:rsidRDefault="00F3673E" w:rsidP="00F3673E">
      <w:pPr>
        <w:jc w:val="left"/>
      </w:pPr>
      <w:r>
        <w:rPr>
          <w:rFonts w:hint="eastAsia"/>
        </w:rPr>
        <w:t xml:space="preserve">　「</w:t>
      </w:r>
      <w:r w:rsidR="00FD7EEE" w:rsidRPr="00FC4ECC">
        <w:rPr>
          <w:rFonts w:hint="eastAsia"/>
        </w:rPr>
        <w:t>看護学科教員</w:t>
      </w:r>
      <w:r w:rsidR="00FC4ECC" w:rsidRPr="00FC4ECC">
        <w:rPr>
          <w:rFonts w:hint="eastAsia"/>
        </w:rPr>
        <w:t>およ</w:t>
      </w:r>
      <w:r w:rsidR="00FD7EEE" w:rsidRPr="00FC4ECC">
        <w:rPr>
          <w:rFonts w:hint="eastAsia"/>
        </w:rPr>
        <w:t>び看護部看護職と訪問看護ステーション</w:t>
      </w:r>
      <w:r w:rsidR="00FC4ECC" w:rsidRPr="00FC4ECC">
        <w:rPr>
          <w:rFonts w:hint="eastAsia"/>
        </w:rPr>
        <w:t>と</w:t>
      </w:r>
      <w:r w:rsidR="00FD7EEE" w:rsidRPr="00FC4ECC">
        <w:rPr>
          <w:rFonts w:hint="eastAsia"/>
        </w:rPr>
        <w:t>の</w:t>
      </w:r>
      <w:r w:rsidR="008E064B" w:rsidRPr="00FC4ECC">
        <w:rPr>
          <w:rFonts w:hint="eastAsia"/>
        </w:rPr>
        <w:t>教育</w:t>
      </w:r>
      <w:r w:rsidRPr="00FC4ECC">
        <w:rPr>
          <w:rFonts w:hint="eastAsia"/>
        </w:rPr>
        <w:t>人事交流</w:t>
      </w:r>
      <w:r w:rsidR="00CD0F92" w:rsidRPr="00FC4ECC">
        <w:rPr>
          <w:rFonts w:hint="eastAsia"/>
        </w:rPr>
        <w:t>（研修）</w:t>
      </w:r>
      <w:r>
        <w:rPr>
          <w:rFonts w:hint="eastAsia"/>
        </w:rPr>
        <w:t>」に、下記の通り申請いたします。</w:t>
      </w:r>
    </w:p>
    <w:p w14:paraId="15D5F925" w14:textId="77777777" w:rsidR="00F3673E" w:rsidRDefault="00F3673E" w:rsidP="003A7E68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F3673E" w14:paraId="346C57F1" w14:textId="77777777" w:rsidTr="00F3673E">
        <w:tc>
          <w:tcPr>
            <w:tcW w:w="2405" w:type="dxa"/>
          </w:tcPr>
          <w:p w14:paraId="4CC3BA96" w14:textId="77777777" w:rsidR="001A1848" w:rsidRDefault="001A1848" w:rsidP="00F3673E">
            <w:pPr>
              <w:jc w:val="left"/>
            </w:pPr>
          </w:p>
          <w:p w14:paraId="0BD9E489" w14:textId="4922D5C7" w:rsidR="00F3673E" w:rsidRDefault="00D77F6F" w:rsidP="00F3673E">
            <w:pPr>
              <w:jc w:val="left"/>
            </w:pPr>
            <w:r>
              <w:rPr>
                <w:rFonts w:hint="eastAsia"/>
              </w:rPr>
              <w:t>教育</w:t>
            </w:r>
            <w:r w:rsidR="00F3673E">
              <w:rPr>
                <w:rFonts w:hint="eastAsia"/>
              </w:rPr>
              <w:t>人事交流希望者</w:t>
            </w:r>
          </w:p>
        </w:tc>
        <w:tc>
          <w:tcPr>
            <w:tcW w:w="6655" w:type="dxa"/>
          </w:tcPr>
          <w:p w14:paraId="41211FA8" w14:textId="77777777" w:rsidR="00BA6D36" w:rsidRDefault="00D8132F" w:rsidP="00F3673E">
            <w:pPr>
              <w:jc w:val="left"/>
            </w:pPr>
            <w:r>
              <w:rPr>
                <w:rFonts w:hint="eastAsia"/>
              </w:rPr>
              <w:t xml:space="preserve">氏名　　　　　　　　　　　　　　　</w:t>
            </w:r>
            <w:r w:rsidR="00BA6D36">
              <w:rPr>
                <w:rFonts w:hint="eastAsia"/>
              </w:rPr>
              <w:t>職位</w:t>
            </w:r>
          </w:p>
          <w:p w14:paraId="2EC8393D" w14:textId="77777777" w:rsidR="00F3673E" w:rsidRDefault="00F3673E" w:rsidP="00F3673E">
            <w:pPr>
              <w:jc w:val="left"/>
            </w:pPr>
            <w:r>
              <w:rPr>
                <w:rFonts w:hint="eastAsia"/>
              </w:rPr>
              <w:t>所属</w:t>
            </w:r>
            <w:r w:rsidR="00D8132F">
              <w:rPr>
                <w:rFonts w:hint="eastAsia"/>
              </w:rPr>
              <w:t xml:space="preserve">　　　　　　　　　　　　　　　内線番号</w:t>
            </w:r>
          </w:p>
          <w:p w14:paraId="52489E65" w14:textId="77777777" w:rsidR="00D8132F" w:rsidRDefault="00F3673E" w:rsidP="00F3673E">
            <w:pPr>
              <w:jc w:val="left"/>
            </w:pPr>
            <w:r>
              <w:rPr>
                <w:rFonts w:hint="eastAsia"/>
              </w:rPr>
              <w:t>Em</w:t>
            </w:r>
            <w:r>
              <w:t>ail</w:t>
            </w:r>
            <w:r w:rsidR="00D8132F">
              <w:t>:</w:t>
            </w:r>
          </w:p>
          <w:p w14:paraId="46F15C3D" w14:textId="5B9088AD" w:rsidR="00BA6D36" w:rsidRDefault="009A25B8" w:rsidP="00F3673E">
            <w:pPr>
              <w:jc w:val="left"/>
            </w:pPr>
            <w:r>
              <w:rPr>
                <w:rFonts w:hint="eastAsia"/>
              </w:rPr>
              <w:t>専門領域</w:t>
            </w:r>
          </w:p>
        </w:tc>
      </w:tr>
      <w:tr w:rsidR="00F3673E" w14:paraId="0E1218C6" w14:textId="77777777" w:rsidTr="00F94EB9">
        <w:trPr>
          <w:trHeight w:val="477"/>
        </w:trPr>
        <w:tc>
          <w:tcPr>
            <w:tcW w:w="2405" w:type="dxa"/>
          </w:tcPr>
          <w:p w14:paraId="3B7692D7" w14:textId="77777777" w:rsidR="00F94EB9" w:rsidRDefault="003A7E68" w:rsidP="003A7E68">
            <w:pPr>
              <w:jc w:val="left"/>
            </w:pPr>
            <w:r w:rsidRPr="003B5E1A">
              <w:rPr>
                <w:rFonts w:hint="eastAsia"/>
              </w:rPr>
              <w:t>希望する</w:t>
            </w:r>
          </w:p>
          <w:p w14:paraId="4EEC1739" w14:textId="77777777" w:rsidR="003A7E68" w:rsidRDefault="00D8132F" w:rsidP="003A7E68">
            <w:pPr>
              <w:jc w:val="left"/>
            </w:pPr>
            <w:r w:rsidRPr="009A25B8">
              <w:rPr>
                <w:rFonts w:hint="eastAsia"/>
              </w:rPr>
              <w:t>交流</w:t>
            </w:r>
            <w:r w:rsidR="00F94EB9" w:rsidRPr="009A25B8">
              <w:rPr>
                <w:rFonts w:hint="eastAsia"/>
              </w:rPr>
              <w:t>（研修）施設</w:t>
            </w:r>
          </w:p>
        </w:tc>
        <w:tc>
          <w:tcPr>
            <w:tcW w:w="6655" w:type="dxa"/>
          </w:tcPr>
          <w:p w14:paraId="5243CCBC" w14:textId="77777777" w:rsidR="00F3673E" w:rsidRDefault="00F3673E" w:rsidP="00F3673E">
            <w:pPr>
              <w:jc w:val="left"/>
            </w:pPr>
          </w:p>
        </w:tc>
      </w:tr>
      <w:tr w:rsidR="00F3673E" w14:paraId="72129840" w14:textId="77777777" w:rsidTr="00F3673E">
        <w:tc>
          <w:tcPr>
            <w:tcW w:w="2405" w:type="dxa"/>
          </w:tcPr>
          <w:p w14:paraId="674D1A8D" w14:textId="77777777" w:rsidR="001A1848" w:rsidRDefault="001A1848" w:rsidP="00F3673E">
            <w:pPr>
              <w:jc w:val="left"/>
            </w:pPr>
          </w:p>
          <w:p w14:paraId="14007D06" w14:textId="77777777" w:rsidR="00F3673E" w:rsidRPr="009A25B8" w:rsidRDefault="00D8132F" w:rsidP="00F3673E">
            <w:pPr>
              <w:jc w:val="left"/>
            </w:pPr>
            <w:r w:rsidRPr="009A25B8">
              <w:rPr>
                <w:rFonts w:hint="eastAsia"/>
              </w:rPr>
              <w:t>交流</w:t>
            </w:r>
            <w:r w:rsidR="00F94EB9" w:rsidRPr="009A25B8">
              <w:rPr>
                <w:rFonts w:hint="eastAsia"/>
              </w:rPr>
              <w:t>（研修）</w:t>
            </w:r>
            <w:r w:rsidRPr="009A25B8">
              <w:rPr>
                <w:rFonts w:hint="eastAsia"/>
              </w:rPr>
              <w:t>目的</w:t>
            </w:r>
          </w:p>
          <w:p w14:paraId="71C914EF" w14:textId="77777777" w:rsidR="00D8132F" w:rsidRDefault="00D8132F" w:rsidP="00F3673E">
            <w:pPr>
              <w:jc w:val="left"/>
            </w:pPr>
          </w:p>
        </w:tc>
        <w:tc>
          <w:tcPr>
            <w:tcW w:w="6655" w:type="dxa"/>
          </w:tcPr>
          <w:p w14:paraId="4A351926" w14:textId="77777777" w:rsidR="00F3673E" w:rsidRDefault="00F3673E" w:rsidP="00F3673E">
            <w:pPr>
              <w:jc w:val="left"/>
            </w:pPr>
          </w:p>
        </w:tc>
      </w:tr>
      <w:tr w:rsidR="00F3673E" w14:paraId="7513C4C5" w14:textId="77777777" w:rsidTr="00F3673E">
        <w:tc>
          <w:tcPr>
            <w:tcW w:w="2405" w:type="dxa"/>
          </w:tcPr>
          <w:p w14:paraId="4E67BA19" w14:textId="77777777" w:rsidR="001A1848" w:rsidRDefault="001A1848" w:rsidP="00F3673E">
            <w:pPr>
              <w:jc w:val="left"/>
            </w:pPr>
          </w:p>
          <w:p w14:paraId="7C5B2BD1" w14:textId="5AD3C9BA" w:rsidR="00D8132F" w:rsidRPr="009A25B8" w:rsidRDefault="00D8132F" w:rsidP="00F3673E">
            <w:pPr>
              <w:jc w:val="left"/>
            </w:pPr>
            <w:r w:rsidRPr="009A25B8">
              <w:rPr>
                <w:rFonts w:hint="eastAsia"/>
              </w:rPr>
              <w:t>交流</w:t>
            </w:r>
            <w:r w:rsidR="00F94EB9" w:rsidRPr="009A25B8">
              <w:rPr>
                <w:rFonts w:hint="eastAsia"/>
              </w:rPr>
              <w:t>（研修）</w:t>
            </w:r>
            <w:r w:rsidR="00B16248" w:rsidRPr="009A25B8">
              <w:rPr>
                <w:rFonts w:hint="eastAsia"/>
              </w:rPr>
              <w:t>希望</w:t>
            </w:r>
            <w:r w:rsidRPr="009A25B8">
              <w:rPr>
                <w:rFonts w:hint="eastAsia"/>
              </w:rPr>
              <w:t>内容</w:t>
            </w:r>
          </w:p>
          <w:p w14:paraId="50ACEFDB" w14:textId="77777777" w:rsidR="00D8132F" w:rsidRDefault="00D8132F" w:rsidP="00F3673E">
            <w:pPr>
              <w:jc w:val="left"/>
            </w:pPr>
          </w:p>
          <w:p w14:paraId="157A7303" w14:textId="77777777" w:rsidR="00D8132F" w:rsidRDefault="00D8132F" w:rsidP="00F3673E">
            <w:pPr>
              <w:jc w:val="left"/>
            </w:pPr>
          </w:p>
          <w:p w14:paraId="159AF463" w14:textId="77777777" w:rsidR="00D8132F" w:rsidRDefault="00D8132F" w:rsidP="00F3673E">
            <w:pPr>
              <w:jc w:val="left"/>
            </w:pPr>
          </w:p>
        </w:tc>
        <w:tc>
          <w:tcPr>
            <w:tcW w:w="6655" w:type="dxa"/>
          </w:tcPr>
          <w:p w14:paraId="749E3993" w14:textId="77777777" w:rsidR="00F3673E" w:rsidRDefault="00F3673E" w:rsidP="00F3673E">
            <w:pPr>
              <w:jc w:val="left"/>
            </w:pPr>
          </w:p>
        </w:tc>
      </w:tr>
      <w:tr w:rsidR="00F3673E" w14:paraId="2A2B089A" w14:textId="77777777" w:rsidTr="00F3673E">
        <w:tc>
          <w:tcPr>
            <w:tcW w:w="2405" w:type="dxa"/>
          </w:tcPr>
          <w:p w14:paraId="1270A9E3" w14:textId="77777777" w:rsidR="00F3673E" w:rsidRDefault="00D8132F" w:rsidP="00F3673E">
            <w:pPr>
              <w:jc w:val="left"/>
            </w:pPr>
            <w:r>
              <w:rPr>
                <w:rFonts w:hint="eastAsia"/>
              </w:rPr>
              <w:t>希望時期</w:t>
            </w:r>
          </w:p>
        </w:tc>
        <w:tc>
          <w:tcPr>
            <w:tcW w:w="6655" w:type="dxa"/>
          </w:tcPr>
          <w:p w14:paraId="073227BC" w14:textId="77777777" w:rsidR="00F3673E" w:rsidRDefault="00D8132F" w:rsidP="00F3673E">
            <w:pPr>
              <w:jc w:val="left"/>
            </w:pPr>
            <w:r>
              <w:rPr>
                <w:rFonts w:hint="eastAsia"/>
              </w:rPr>
              <w:t xml:space="preserve">令和　　年　　月　　日　～　令和　　</w:t>
            </w:r>
            <w:r w:rsidR="00D023D7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>月　　日</w:t>
            </w:r>
          </w:p>
        </w:tc>
      </w:tr>
      <w:tr w:rsidR="00AF0998" w:rsidRPr="00AF0998" w14:paraId="6E5C705A" w14:textId="77777777" w:rsidTr="00F3673E">
        <w:tc>
          <w:tcPr>
            <w:tcW w:w="2405" w:type="dxa"/>
          </w:tcPr>
          <w:p w14:paraId="4FF5C35A" w14:textId="77777777" w:rsidR="001A1848" w:rsidRPr="00AF0998" w:rsidRDefault="001A1848" w:rsidP="00F3673E">
            <w:pPr>
              <w:jc w:val="left"/>
            </w:pPr>
          </w:p>
          <w:p w14:paraId="22543182" w14:textId="77777777" w:rsidR="00F3673E" w:rsidRPr="00AF0998" w:rsidRDefault="00D8132F" w:rsidP="00F3673E">
            <w:pPr>
              <w:jc w:val="left"/>
            </w:pPr>
            <w:r w:rsidRPr="00AF0998">
              <w:rPr>
                <w:rFonts w:hint="eastAsia"/>
              </w:rPr>
              <w:t>希望期間</w:t>
            </w:r>
          </w:p>
          <w:p w14:paraId="12FC0B97" w14:textId="77777777" w:rsidR="00D8132F" w:rsidRPr="00AF0998" w:rsidRDefault="00D8132F" w:rsidP="00F3673E">
            <w:pPr>
              <w:jc w:val="left"/>
              <w:rPr>
                <w:rFonts w:ascii="Segoe UI Emoji" w:hAnsi="Segoe UI Emoji" w:cs="Segoe UI Emoji"/>
              </w:rPr>
            </w:pPr>
            <w:r w:rsidRPr="00AF0998">
              <w:rPr>
                <w:rFonts w:hint="eastAsia"/>
              </w:rPr>
              <w:t>(該当する内容に</w:t>
            </w:r>
            <w:r w:rsidR="00032C72" w:rsidRPr="00AF0998">
              <w:rPr>
                <w:rFonts w:ascii="Segoe UI Emoji" w:hAnsi="Segoe UI Emoji" w:cs="Segoe UI Emoji" w:hint="eastAsia"/>
              </w:rPr>
              <w:t>✓し記載してください</w:t>
            </w:r>
            <w:r w:rsidRPr="00AF0998">
              <w:t>)</w:t>
            </w:r>
          </w:p>
        </w:tc>
        <w:tc>
          <w:tcPr>
            <w:tcW w:w="6655" w:type="dxa"/>
          </w:tcPr>
          <w:p w14:paraId="6A555EA5" w14:textId="259E38EC" w:rsidR="00F94EB9" w:rsidRPr="00AF0998" w:rsidRDefault="00F94EB9" w:rsidP="00C55E79">
            <w:pPr>
              <w:pStyle w:val="a8"/>
              <w:numPr>
                <w:ilvl w:val="0"/>
                <w:numId w:val="2"/>
              </w:numPr>
              <w:ind w:leftChars="0"/>
              <w:jc w:val="left"/>
            </w:pPr>
            <w:r w:rsidRPr="00AF0998">
              <w:rPr>
                <w:rFonts w:hint="eastAsia"/>
              </w:rPr>
              <w:t>基本、平日の昼間の</w:t>
            </w:r>
            <w:r w:rsidRPr="00AF0998">
              <w:t>8時間程度とする</w:t>
            </w:r>
          </w:p>
          <w:p w14:paraId="41FA8083" w14:textId="5AAA729E" w:rsidR="009A25B8" w:rsidRPr="00AF0998" w:rsidRDefault="009A25B8" w:rsidP="009A25B8">
            <w:pPr>
              <w:pStyle w:val="a8"/>
              <w:numPr>
                <w:ilvl w:val="0"/>
                <w:numId w:val="2"/>
              </w:numPr>
              <w:ind w:leftChars="0"/>
              <w:jc w:val="left"/>
            </w:pPr>
            <w:r w:rsidRPr="00AF0998">
              <w:rPr>
                <w:rFonts w:hint="eastAsia"/>
              </w:rPr>
              <w:t>日・週単位を可とする</w:t>
            </w:r>
          </w:p>
          <w:p w14:paraId="681CC205" w14:textId="77777777" w:rsidR="00D8132F" w:rsidRPr="00AF0998" w:rsidRDefault="00F94EB9" w:rsidP="00D8132F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 w:rsidRPr="00AF0998">
              <w:rPr>
                <w:rFonts w:hint="eastAsia"/>
              </w:rPr>
              <w:t xml:space="preserve">　</w:t>
            </w:r>
            <w:r w:rsidR="00D8132F" w:rsidRPr="00AF0998">
              <w:rPr>
                <w:rFonts w:hint="eastAsia"/>
              </w:rPr>
              <w:t>○日(○曜日</w:t>
            </w:r>
            <w:r w:rsidR="00D8132F" w:rsidRPr="00AF0998">
              <w:t>)</w:t>
            </w:r>
            <w:r w:rsidR="00D8132F" w:rsidRPr="00AF0998">
              <w:rPr>
                <w:rFonts w:hint="eastAsia"/>
              </w:rPr>
              <w:t>/週を○週間または○か月</w:t>
            </w:r>
          </w:p>
          <w:p w14:paraId="300492E1" w14:textId="4732DDCC" w:rsidR="00D8132F" w:rsidRPr="00AF0998" w:rsidRDefault="00D8132F" w:rsidP="006325C1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 w:rsidRPr="00AF0998">
              <w:rPr>
                <w:rFonts w:hint="eastAsia"/>
              </w:rPr>
              <w:t xml:space="preserve">　○週間</w:t>
            </w:r>
          </w:p>
          <w:p w14:paraId="024392E0" w14:textId="57FC10A2" w:rsidR="00D8132F" w:rsidRPr="00AF0998" w:rsidRDefault="00D8132F" w:rsidP="00D8132F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 w:rsidRPr="00AF0998">
              <w:rPr>
                <w:rFonts w:hint="eastAsia"/>
              </w:rPr>
              <w:t xml:space="preserve">　その他：</w:t>
            </w:r>
          </w:p>
          <w:p w14:paraId="7C16ECA4" w14:textId="77777777" w:rsidR="009A25B8" w:rsidRPr="00AF0998" w:rsidRDefault="009A25B8" w:rsidP="009A25B8">
            <w:pPr>
              <w:pStyle w:val="a8"/>
              <w:ind w:leftChars="0" w:left="360"/>
              <w:jc w:val="left"/>
            </w:pPr>
          </w:p>
          <w:p w14:paraId="75663DC4" w14:textId="77777777" w:rsidR="00D8132F" w:rsidRPr="00AF0998" w:rsidRDefault="00D8132F" w:rsidP="00D8132F">
            <w:pPr>
              <w:jc w:val="left"/>
            </w:pPr>
            <w:r w:rsidRPr="00AF0998">
              <w:rPr>
                <w:rFonts w:hint="eastAsia"/>
              </w:rPr>
              <w:t>※具体的日程は交流決定後に交流</w:t>
            </w:r>
            <w:r w:rsidR="00F94EB9" w:rsidRPr="00AF0998">
              <w:rPr>
                <w:rFonts w:hint="eastAsia"/>
              </w:rPr>
              <w:t>施設</w:t>
            </w:r>
            <w:r w:rsidRPr="00AF0998">
              <w:rPr>
                <w:rFonts w:hint="eastAsia"/>
              </w:rPr>
              <w:t>と調整し決定する</w:t>
            </w:r>
          </w:p>
        </w:tc>
      </w:tr>
      <w:tr w:rsidR="00AF0998" w:rsidRPr="00AF0998" w14:paraId="3EBE9010" w14:textId="77777777" w:rsidTr="00F3673E">
        <w:tc>
          <w:tcPr>
            <w:tcW w:w="2405" w:type="dxa"/>
          </w:tcPr>
          <w:p w14:paraId="6B4F300B" w14:textId="77777777" w:rsidR="00F3673E" w:rsidRPr="00AF0998" w:rsidRDefault="00032C72" w:rsidP="00F3673E">
            <w:pPr>
              <w:jc w:val="left"/>
            </w:pPr>
            <w:r w:rsidRPr="00AF0998">
              <w:rPr>
                <w:rFonts w:hint="eastAsia"/>
              </w:rPr>
              <w:t>備考</w:t>
            </w:r>
          </w:p>
          <w:p w14:paraId="57F2FFDE" w14:textId="77777777" w:rsidR="00032C72" w:rsidRPr="00AF0998" w:rsidRDefault="00032C72" w:rsidP="00F3673E">
            <w:pPr>
              <w:jc w:val="left"/>
            </w:pPr>
          </w:p>
        </w:tc>
        <w:tc>
          <w:tcPr>
            <w:tcW w:w="6655" w:type="dxa"/>
          </w:tcPr>
          <w:p w14:paraId="204EDAD1" w14:textId="77777777" w:rsidR="00F3673E" w:rsidRPr="00AF0998" w:rsidRDefault="00F3673E" w:rsidP="00F3673E">
            <w:pPr>
              <w:jc w:val="left"/>
            </w:pPr>
          </w:p>
          <w:p w14:paraId="0C2D3E60" w14:textId="77777777" w:rsidR="003A7E68" w:rsidRPr="00AF0998" w:rsidRDefault="003A7E68" w:rsidP="00F3673E">
            <w:pPr>
              <w:jc w:val="left"/>
            </w:pPr>
          </w:p>
        </w:tc>
      </w:tr>
    </w:tbl>
    <w:p w14:paraId="2FA98F94" w14:textId="109BBDEA" w:rsidR="00F3673E" w:rsidRDefault="00032C72" w:rsidP="00F3673E">
      <w:pPr>
        <w:jc w:val="left"/>
      </w:pPr>
      <w:r w:rsidRPr="00AF0998">
        <w:rPr>
          <w:rFonts w:hint="eastAsia"/>
        </w:rPr>
        <w:t>注）</w:t>
      </w:r>
      <w:r w:rsidR="009A25B8" w:rsidRPr="00AF0998">
        <w:rPr>
          <w:rFonts w:hint="eastAsia"/>
        </w:rPr>
        <w:t>看護職キャリア支援センター 人事交流部門で</w:t>
      </w:r>
      <w:r>
        <w:rPr>
          <w:rFonts w:hint="eastAsia"/>
        </w:rPr>
        <w:t>検討の上、決定となります</w:t>
      </w:r>
      <w:r w:rsidR="006E1D83">
        <w:rPr>
          <w:rFonts w:hint="eastAsia"/>
        </w:rPr>
        <w:t>。</w:t>
      </w:r>
    </w:p>
    <w:p w14:paraId="16F5EB79" w14:textId="77777777" w:rsidR="00032C72" w:rsidRPr="00032C72" w:rsidRDefault="00032C72" w:rsidP="00F3673E">
      <w:pPr>
        <w:jc w:val="left"/>
      </w:pPr>
      <w:r>
        <w:rPr>
          <w:rFonts w:hint="eastAsia"/>
        </w:rPr>
        <w:t>※本申請書は看護職キャリア支援センター（E</w:t>
      </w:r>
      <w:r>
        <w:t>mail</w:t>
      </w:r>
      <w:r>
        <w:rPr>
          <w:rFonts w:hint="eastAsia"/>
        </w:rPr>
        <w:t>：k</w:t>
      </w:r>
      <w:r>
        <w:t>ango-career@asahikawa-med.ac.jp）</w:t>
      </w:r>
      <w:r>
        <w:rPr>
          <w:rFonts w:hint="eastAsia"/>
        </w:rPr>
        <w:t>に提出してください</w:t>
      </w:r>
      <w:r w:rsidR="006E1D83">
        <w:rPr>
          <w:rFonts w:hint="eastAsia"/>
        </w:rPr>
        <w:t>。</w:t>
      </w:r>
    </w:p>
    <w:sectPr w:rsidR="00032C72" w:rsidRPr="00032C72" w:rsidSect="00ED7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567" w:footer="624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47AD2" w14:textId="77777777" w:rsidR="009E342F" w:rsidRDefault="009E342F" w:rsidP="00F3673E">
      <w:r>
        <w:separator/>
      </w:r>
    </w:p>
  </w:endnote>
  <w:endnote w:type="continuationSeparator" w:id="0">
    <w:p w14:paraId="1423B4E4" w14:textId="77777777" w:rsidR="009E342F" w:rsidRDefault="009E342F" w:rsidP="00F3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5E8A1" w14:textId="77777777" w:rsidR="000615B6" w:rsidRDefault="000615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2DDB8" w14:textId="77777777" w:rsidR="000615B6" w:rsidRDefault="000615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3486D" w14:textId="77777777" w:rsidR="000615B6" w:rsidRDefault="000615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67CEF" w14:textId="77777777" w:rsidR="009E342F" w:rsidRDefault="009E342F" w:rsidP="00F3673E">
      <w:r>
        <w:separator/>
      </w:r>
    </w:p>
  </w:footnote>
  <w:footnote w:type="continuationSeparator" w:id="0">
    <w:p w14:paraId="39BA5397" w14:textId="77777777" w:rsidR="009E342F" w:rsidRDefault="009E342F" w:rsidP="00F3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5CF9A" w14:textId="77777777" w:rsidR="000615B6" w:rsidRDefault="000615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AC990" w14:textId="25ED55C0" w:rsidR="00F3673E" w:rsidRPr="00F3673E" w:rsidRDefault="00F3673E" w:rsidP="00F3673E">
    <w:pPr>
      <w:pStyle w:val="a3"/>
      <w:wordWrap w:val="0"/>
      <w:jc w:val="right"/>
      <w:rPr>
        <w:sz w:val="18"/>
      </w:rPr>
    </w:pPr>
    <w:r>
      <w:rPr>
        <w:rFonts w:hint="eastAsia"/>
        <w:sz w:val="18"/>
      </w:rPr>
      <w:t>看護学科　様式1</w:t>
    </w:r>
    <w:r w:rsidR="00D67950">
      <w:rPr>
        <w:rFonts w:hint="eastAsia"/>
        <w:sz w:val="18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29C99" w14:textId="77777777" w:rsidR="000615B6" w:rsidRDefault="000615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A7FB3"/>
    <w:multiLevelType w:val="hybridMultilevel"/>
    <w:tmpl w:val="E6504192"/>
    <w:lvl w:ilvl="0" w:tplc="8152BEB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D0B0E"/>
    <w:multiLevelType w:val="hybridMultilevel"/>
    <w:tmpl w:val="4684A35E"/>
    <w:lvl w:ilvl="0" w:tplc="00EA487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3E"/>
    <w:rsid w:val="00032C72"/>
    <w:rsid w:val="000615B6"/>
    <w:rsid w:val="000D0041"/>
    <w:rsid w:val="000D7E4A"/>
    <w:rsid w:val="000E60D9"/>
    <w:rsid w:val="000F7C7E"/>
    <w:rsid w:val="00106230"/>
    <w:rsid w:val="00170D14"/>
    <w:rsid w:val="001A1848"/>
    <w:rsid w:val="001B6BC0"/>
    <w:rsid w:val="002B0DF3"/>
    <w:rsid w:val="002D14C2"/>
    <w:rsid w:val="00394C44"/>
    <w:rsid w:val="003A7E68"/>
    <w:rsid w:val="003B5E1A"/>
    <w:rsid w:val="003D15F7"/>
    <w:rsid w:val="003D2CB4"/>
    <w:rsid w:val="003F1415"/>
    <w:rsid w:val="003F674D"/>
    <w:rsid w:val="00401DAE"/>
    <w:rsid w:val="00412C26"/>
    <w:rsid w:val="0042374E"/>
    <w:rsid w:val="00450FC2"/>
    <w:rsid w:val="00452D5A"/>
    <w:rsid w:val="004727D7"/>
    <w:rsid w:val="004C0A81"/>
    <w:rsid w:val="004D001E"/>
    <w:rsid w:val="00537586"/>
    <w:rsid w:val="005B447E"/>
    <w:rsid w:val="006325C1"/>
    <w:rsid w:val="006A63FF"/>
    <w:rsid w:val="006E1D83"/>
    <w:rsid w:val="0071153E"/>
    <w:rsid w:val="007434AE"/>
    <w:rsid w:val="00756887"/>
    <w:rsid w:val="00770C93"/>
    <w:rsid w:val="00783C20"/>
    <w:rsid w:val="007C22BA"/>
    <w:rsid w:val="007C3884"/>
    <w:rsid w:val="00804E3D"/>
    <w:rsid w:val="00805843"/>
    <w:rsid w:val="00831688"/>
    <w:rsid w:val="008A6267"/>
    <w:rsid w:val="008E064B"/>
    <w:rsid w:val="00904FE9"/>
    <w:rsid w:val="00934094"/>
    <w:rsid w:val="009A25B8"/>
    <w:rsid w:val="009D466B"/>
    <w:rsid w:val="009E342F"/>
    <w:rsid w:val="009F0EBE"/>
    <w:rsid w:val="00A219F0"/>
    <w:rsid w:val="00A3103E"/>
    <w:rsid w:val="00A67CAF"/>
    <w:rsid w:val="00A912CE"/>
    <w:rsid w:val="00AE6C65"/>
    <w:rsid w:val="00AF0998"/>
    <w:rsid w:val="00AF7763"/>
    <w:rsid w:val="00B03DE9"/>
    <w:rsid w:val="00B16248"/>
    <w:rsid w:val="00B17645"/>
    <w:rsid w:val="00B62C44"/>
    <w:rsid w:val="00B6723C"/>
    <w:rsid w:val="00B97253"/>
    <w:rsid w:val="00BA5FED"/>
    <w:rsid w:val="00BA6D36"/>
    <w:rsid w:val="00BE33C1"/>
    <w:rsid w:val="00BF451E"/>
    <w:rsid w:val="00C257B0"/>
    <w:rsid w:val="00C3207A"/>
    <w:rsid w:val="00C4091C"/>
    <w:rsid w:val="00C44535"/>
    <w:rsid w:val="00C502F5"/>
    <w:rsid w:val="00C52D20"/>
    <w:rsid w:val="00C55E79"/>
    <w:rsid w:val="00C62F1D"/>
    <w:rsid w:val="00C80EC5"/>
    <w:rsid w:val="00C84B52"/>
    <w:rsid w:val="00C93D7B"/>
    <w:rsid w:val="00CB246E"/>
    <w:rsid w:val="00CD0F92"/>
    <w:rsid w:val="00D023D7"/>
    <w:rsid w:val="00D543BF"/>
    <w:rsid w:val="00D67950"/>
    <w:rsid w:val="00D77F6F"/>
    <w:rsid w:val="00D8132F"/>
    <w:rsid w:val="00E646F0"/>
    <w:rsid w:val="00ED4AF3"/>
    <w:rsid w:val="00ED757D"/>
    <w:rsid w:val="00F1377F"/>
    <w:rsid w:val="00F3673E"/>
    <w:rsid w:val="00F61C2E"/>
    <w:rsid w:val="00F94EB9"/>
    <w:rsid w:val="00FC1C14"/>
    <w:rsid w:val="00FC4ECC"/>
    <w:rsid w:val="00F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BB3E8"/>
  <w15:chartTrackingRefBased/>
  <w15:docId w15:val="{9BA5F495-EF37-43C0-A91E-A7D96870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73E"/>
  </w:style>
  <w:style w:type="paragraph" w:styleId="a5">
    <w:name w:val="footer"/>
    <w:basedOn w:val="a"/>
    <w:link w:val="a6"/>
    <w:uiPriority w:val="99"/>
    <w:unhideWhenUsed/>
    <w:rsid w:val="00F36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73E"/>
  </w:style>
  <w:style w:type="table" w:styleId="a7">
    <w:name w:val="Table Grid"/>
    <w:basedOn w:val="a1"/>
    <w:uiPriority w:val="39"/>
    <w:rsid w:val="00F3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132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D757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D757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D757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D757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D757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D7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D7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dc:description/>
  <cp:lastModifiedBy>AMU</cp:lastModifiedBy>
  <cp:revision>2</cp:revision>
  <cp:lastPrinted>2020-11-05T04:45:00Z</cp:lastPrinted>
  <dcterms:created xsi:type="dcterms:W3CDTF">2023-10-04T01:09:00Z</dcterms:created>
  <dcterms:modified xsi:type="dcterms:W3CDTF">2023-10-04T01:09:00Z</dcterms:modified>
</cp:coreProperties>
</file>