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B30C" w14:textId="77777777" w:rsidR="00165872" w:rsidRDefault="00165872">
      <w:pPr>
        <w:pStyle w:val="a3"/>
        <w:jc w:val="center"/>
        <w:rPr>
          <w:sz w:val="24"/>
        </w:rPr>
      </w:pPr>
      <w:r>
        <w:rPr>
          <w:rFonts w:hint="eastAsia"/>
          <w:sz w:val="24"/>
        </w:rPr>
        <w:t xml:space="preserve">　　　　　　　　　　　　　　　　　　　　　　　　　　　　</w:t>
      </w:r>
    </w:p>
    <w:p w14:paraId="4F4BB4FE" w14:textId="6ACAC003" w:rsidR="00165872" w:rsidRDefault="00165872" w:rsidP="009B5022">
      <w:pPr>
        <w:pStyle w:val="a3"/>
        <w:jc w:val="right"/>
        <w:rPr>
          <w:sz w:val="24"/>
        </w:rPr>
      </w:pPr>
      <w:r>
        <w:rPr>
          <w:rFonts w:hint="eastAsia"/>
          <w:sz w:val="24"/>
        </w:rPr>
        <w:t xml:space="preserve">　　　　　　　　　　　　　　　　　　　　　　　　　　　　</w:t>
      </w:r>
      <w:r w:rsidR="00953A5A">
        <w:rPr>
          <w:rFonts w:hint="eastAsia"/>
          <w:sz w:val="24"/>
        </w:rPr>
        <w:t>20</w:t>
      </w:r>
      <w:r w:rsidR="00953A5A">
        <w:rPr>
          <w:sz w:val="24"/>
        </w:rPr>
        <w:t>2</w:t>
      </w:r>
      <w:r w:rsidR="008C53B0">
        <w:rPr>
          <w:rFonts w:hint="eastAsia"/>
          <w:sz w:val="24"/>
        </w:rPr>
        <w:t>6</w:t>
      </w:r>
      <w:r>
        <w:rPr>
          <w:rFonts w:hint="eastAsia"/>
          <w:sz w:val="24"/>
        </w:rPr>
        <w:t>年</w:t>
      </w:r>
      <w:r w:rsidR="008C53B0">
        <w:rPr>
          <w:rFonts w:hint="eastAsia"/>
          <w:sz w:val="24"/>
        </w:rPr>
        <w:t>4</w:t>
      </w:r>
      <w:r>
        <w:rPr>
          <w:rFonts w:hint="eastAsia"/>
          <w:sz w:val="24"/>
        </w:rPr>
        <w:t>月</w:t>
      </w:r>
      <w:r w:rsidR="003C0872">
        <w:rPr>
          <w:rFonts w:hint="eastAsia"/>
          <w:sz w:val="24"/>
        </w:rPr>
        <w:t>1</w:t>
      </w:r>
      <w:r>
        <w:rPr>
          <w:rFonts w:hint="eastAsia"/>
          <w:sz w:val="24"/>
        </w:rPr>
        <w:t>日</w:t>
      </w:r>
    </w:p>
    <w:p w14:paraId="266B41C0" w14:textId="77777777" w:rsidR="00165872" w:rsidRPr="00A5360C" w:rsidRDefault="00165872">
      <w:pPr>
        <w:jc w:val="right"/>
        <w:rPr>
          <w:sz w:val="24"/>
        </w:rPr>
      </w:pPr>
    </w:p>
    <w:p w14:paraId="7BC6358B" w14:textId="77777777" w:rsidR="00165872" w:rsidRDefault="00165872">
      <w:pPr>
        <w:ind w:firstLine="240"/>
        <w:rPr>
          <w:sz w:val="24"/>
        </w:rPr>
      </w:pPr>
      <w:r>
        <w:rPr>
          <w:rFonts w:hint="eastAsia"/>
          <w:sz w:val="24"/>
        </w:rPr>
        <w:t>各　医薬情報担当者　殿</w:t>
      </w:r>
    </w:p>
    <w:p w14:paraId="7E010AAE" w14:textId="77777777" w:rsidR="00165872" w:rsidRDefault="00165872">
      <w:pPr>
        <w:jc w:val="center"/>
        <w:rPr>
          <w:sz w:val="24"/>
        </w:rPr>
      </w:pPr>
      <w:r>
        <w:rPr>
          <w:rFonts w:hint="eastAsia"/>
          <w:sz w:val="24"/>
        </w:rPr>
        <w:t xml:space="preserve">　　　　　　　　　　　　　　　　　　　　　　　　　　旭川医科大学病院　薬剤部</w:t>
      </w:r>
    </w:p>
    <w:p w14:paraId="0903B8B7" w14:textId="77777777" w:rsidR="00165872" w:rsidRDefault="00165872">
      <w:pPr>
        <w:jc w:val="center"/>
        <w:rPr>
          <w:sz w:val="24"/>
        </w:rPr>
      </w:pPr>
      <w:r>
        <w:rPr>
          <w:rFonts w:hint="eastAsia"/>
          <w:sz w:val="24"/>
        </w:rPr>
        <w:t xml:space="preserve">　　　　　　　　　　　　　　　　　　　　　　　　　　　　　薬務・薬品情報部門</w:t>
      </w:r>
    </w:p>
    <w:p w14:paraId="6ED1EF90" w14:textId="77777777" w:rsidR="00165872" w:rsidRDefault="00165872">
      <w:pPr>
        <w:jc w:val="center"/>
        <w:rPr>
          <w:sz w:val="24"/>
        </w:rPr>
      </w:pPr>
    </w:p>
    <w:p w14:paraId="06E0522A" w14:textId="77777777" w:rsidR="00165872" w:rsidRDefault="00165872">
      <w:pPr>
        <w:jc w:val="center"/>
        <w:rPr>
          <w:sz w:val="36"/>
        </w:rPr>
      </w:pPr>
      <w:r>
        <w:rPr>
          <w:rFonts w:hint="eastAsia"/>
          <w:sz w:val="36"/>
        </w:rPr>
        <w:t>医薬品情報の連絡に関するお願い</w:t>
      </w:r>
    </w:p>
    <w:p w14:paraId="66BCC9A1" w14:textId="77777777" w:rsidR="00165872" w:rsidRDefault="00165872">
      <w:pPr>
        <w:jc w:val="center"/>
        <w:rPr>
          <w:sz w:val="24"/>
        </w:rPr>
      </w:pPr>
    </w:p>
    <w:p w14:paraId="7390246A" w14:textId="77777777" w:rsidR="00165872" w:rsidRDefault="001508B2">
      <w:pPr>
        <w:pStyle w:val="a5"/>
      </w:pPr>
      <w:r>
        <w:rPr>
          <w:rFonts w:hint="eastAsia"/>
        </w:rPr>
        <w:t>当院採用薬品について下記に該当する変更や情報がありましたら、速やかに所定の各部署へ</w:t>
      </w:r>
      <w:r w:rsidR="00165872">
        <w:rPr>
          <w:rFonts w:hint="eastAsia"/>
        </w:rPr>
        <w:t>文書にて情報提供願います。</w:t>
      </w:r>
    </w:p>
    <w:p w14:paraId="7BD1EB2B" w14:textId="77777777" w:rsidR="00165872" w:rsidRPr="001508B2" w:rsidRDefault="0016587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3686"/>
        <w:gridCol w:w="3074"/>
      </w:tblGrid>
      <w:tr w:rsidR="00165872" w14:paraId="67931E8D" w14:textId="77777777" w:rsidTr="001049A2">
        <w:tc>
          <w:tcPr>
            <w:tcW w:w="3076" w:type="dxa"/>
          </w:tcPr>
          <w:p w14:paraId="3F37C9C8" w14:textId="77777777" w:rsidR="00165872" w:rsidRDefault="00165872">
            <w:pPr>
              <w:pStyle w:val="a3"/>
              <w:jc w:val="center"/>
              <w:rPr>
                <w:rFonts w:ascii="ＭＳ ゴシック" w:eastAsia="ＭＳ ゴシック" w:hAnsi="ＭＳ ゴシック"/>
              </w:rPr>
            </w:pPr>
          </w:p>
        </w:tc>
        <w:tc>
          <w:tcPr>
            <w:tcW w:w="3686" w:type="dxa"/>
          </w:tcPr>
          <w:p w14:paraId="5A44CC8E" w14:textId="77777777" w:rsidR="00165872" w:rsidRDefault="00165872">
            <w:pPr>
              <w:pStyle w:val="a3"/>
              <w:jc w:val="center"/>
              <w:rPr>
                <w:rFonts w:ascii="ＭＳ ゴシック" w:eastAsia="ＭＳ ゴシック" w:hAnsi="ＭＳ ゴシック"/>
              </w:rPr>
            </w:pPr>
            <w:r>
              <w:rPr>
                <w:rFonts w:ascii="ＭＳ ゴシック" w:eastAsia="ＭＳ ゴシック" w:hAnsi="ＭＳ ゴシック" w:hint="eastAsia"/>
              </w:rPr>
              <w:t>薬剤部内連絡先</w:t>
            </w:r>
          </w:p>
        </w:tc>
        <w:tc>
          <w:tcPr>
            <w:tcW w:w="3074" w:type="dxa"/>
          </w:tcPr>
          <w:p w14:paraId="1C6847B1" w14:textId="77777777" w:rsidR="00165872" w:rsidRDefault="00165872">
            <w:pPr>
              <w:pStyle w:val="a3"/>
              <w:jc w:val="center"/>
              <w:rPr>
                <w:rFonts w:ascii="ＭＳ ゴシック" w:eastAsia="ＭＳ ゴシック" w:hAnsi="ＭＳ ゴシック"/>
              </w:rPr>
            </w:pPr>
            <w:r>
              <w:rPr>
                <w:rFonts w:ascii="ＭＳ ゴシック" w:eastAsia="ＭＳ ゴシック" w:hAnsi="ＭＳ ゴシック" w:hint="eastAsia"/>
              </w:rPr>
              <w:t>院内他部署連絡先（医局以外）</w:t>
            </w:r>
          </w:p>
        </w:tc>
      </w:tr>
      <w:tr w:rsidR="00165872" w14:paraId="47A56D0D" w14:textId="77777777" w:rsidTr="001049A2">
        <w:tc>
          <w:tcPr>
            <w:tcW w:w="3076" w:type="dxa"/>
            <w:vAlign w:val="center"/>
          </w:tcPr>
          <w:p w14:paraId="1207EB7B" w14:textId="77777777" w:rsidR="00BE20DF" w:rsidRPr="00136370" w:rsidRDefault="00237DB7" w:rsidP="001049A2">
            <w:pPr>
              <w:pStyle w:val="a3"/>
              <w:rPr>
                <w:rFonts w:ascii="ＭＳ ゴシック" w:eastAsia="ＭＳ ゴシック" w:hAnsi="ＭＳ ゴシック"/>
              </w:rPr>
            </w:pPr>
            <w:r w:rsidRPr="00136370">
              <w:rPr>
                <w:rFonts w:ascii="ＭＳ ゴシック" w:eastAsia="ＭＳ ゴシック" w:hAnsi="ＭＳ ゴシック" w:hint="eastAsia"/>
              </w:rPr>
              <w:t>包装・</w:t>
            </w:r>
            <w:r w:rsidR="00165872" w:rsidRPr="00136370">
              <w:rPr>
                <w:rFonts w:ascii="ＭＳ ゴシック" w:eastAsia="ＭＳ ゴシック" w:hAnsi="ＭＳ ゴシック" w:hint="eastAsia"/>
              </w:rPr>
              <w:t>外観、識別コード変更</w:t>
            </w:r>
          </w:p>
        </w:tc>
        <w:tc>
          <w:tcPr>
            <w:tcW w:w="3686" w:type="dxa"/>
            <w:vAlign w:val="center"/>
          </w:tcPr>
          <w:p w14:paraId="54E18282" w14:textId="77777777" w:rsidR="00165872" w:rsidRPr="00136370" w:rsidRDefault="00165872"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w:t>
            </w:r>
            <w:r w:rsidR="00E012EA" w:rsidRPr="00136370">
              <w:rPr>
                <w:rFonts w:ascii="ＭＳ ゴシック" w:eastAsia="ＭＳ ゴシック" w:hAnsi="ＭＳ ゴシック" w:hint="eastAsia"/>
              </w:rPr>
              <w:t>調剤・</w:t>
            </w:r>
            <w:r w:rsidRPr="00136370">
              <w:rPr>
                <w:rFonts w:ascii="ＭＳ ゴシック" w:eastAsia="ＭＳ ゴシック" w:hAnsi="ＭＳ ゴシック" w:hint="eastAsia"/>
              </w:rPr>
              <w:t>注射剤室</w:t>
            </w:r>
          </w:p>
          <w:p w14:paraId="6A58913C" w14:textId="77777777" w:rsidR="001049A2" w:rsidRPr="00CC160A" w:rsidRDefault="001049A2" w:rsidP="00E00B45">
            <w:pPr>
              <w:rPr>
                <w:rFonts w:ascii="ＭＳ ゴシック" w:eastAsia="ＭＳ ゴシック" w:hAnsi="ＭＳ ゴシック"/>
              </w:rPr>
            </w:pPr>
            <w:r w:rsidRPr="00CC160A">
              <w:rPr>
                <w:rFonts w:ascii="ＭＳ ゴシック" w:eastAsia="ＭＳ ゴシック" w:hAnsi="ＭＳ ゴシック" w:hint="eastAsia"/>
              </w:rPr>
              <w:t>混注センター（</w:t>
            </w:r>
            <w:r w:rsidR="00E00B45" w:rsidRPr="00CC160A">
              <w:rPr>
                <w:rFonts w:ascii="ＭＳ ゴシック" w:eastAsia="ＭＳ ゴシック" w:hAnsi="ＭＳ ゴシック" w:hint="eastAsia"/>
              </w:rPr>
              <w:t>混注対象薬</w:t>
            </w:r>
            <w:r w:rsidRPr="00CC160A">
              <w:rPr>
                <w:rFonts w:ascii="ＭＳ ゴシック" w:eastAsia="ＭＳ ゴシック" w:hAnsi="ＭＳ ゴシック" w:hint="eastAsia"/>
              </w:rPr>
              <w:t>）</w:t>
            </w:r>
          </w:p>
        </w:tc>
        <w:tc>
          <w:tcPr>
            <w:tcW w:w="3074" w:type="dxa"/>
            <w:vAlign w:val="center"/>
          </w:tcPr>
          <w:p w14:paraId="62C8AD18" w14:textId="77777777" w:rsidR="00165872" w:rsidRPr="00136370" w:rsidRDefault="00165872" w:rsidP="001049A2">
            <w:pPr>
              <w:pStyle w:val="a3"/>
              <w:rPr>
                <w:rFonts w:ascii="ＭＳ ゴシック" w:eastAsia="ＭＳ ゴシック" w:hAnsi="ＭＳ ゴシック"/>
              </w:rPr>
            </w:pPr>
            <w:r w:rsidRPr="00136370">
              <w:rPr>
                <w:rFonts w:ascii="ＭＳ ゴシック" w:eastAsia="ＭＳ ゴシック" w:hAnsi="ＭＳ ゴシック" w:hint="eastAsia"/>
              </w:rPr>
              <w:t>必要なし</w:t>
            </w:r>
          </w:p>
        </w:tc>
      </w:tr>
      <w:tr w:rsidR="00165872" w14:paraId="16E21E41" w14:textId="77777777" w:rsidTr="001049A2">
        <w:tc>
          <w:tcPr>
            <w:tcW w:w="3076" w:type="dxa"/>
            <w:vAlign w:val="center"/>
          </w:tcPr>
          <w:p w14:paraId="305564D0" w14:textId="77777777" w:rsidR="00617AD0" w:rsidRPr="0067098D" w:rsidRDefault="00617AD0" w:rsidP="001049A2">
            <w:pPr>
              <w:pStyle w:val="a3"/>
              <w:rPr>
                <w:rFonts w:ascii="ＭＳ ゴシック" w:eastAsia="ＭＳ ゴシック" w:hAnsi="ＭＳ ゴシック"/>
              </w:rPr>
            </w:pPr>
            <w:r w:rsidRPr="0067098D">
              <w:rPr>
                <w:rFonts w:ascii="ＭＳ ゴシック" w:eastAsia="ＭＳ ゴシック" w:hAnsi="ＭＳ ゴシック" w:hint="eastAsia"/>
              </w:rPr>
              <w:t>調剤・販売包装単位コード</w:t>
            </w:r>
          </w:p>
          <w:p w14:paraId="57095847" w14:textId="77777777" w:rsidR="00165872" w:rsidRPr="0067098D" w:rsidRDefault="00165872" w:rsidP="001049A2">
            <w:pPr>
              <w:pStyle w:val="a3"/>
              <w:rPr>
                <w:rFonts w:ascii="ＭＳ ゴシック" w:eastAsia="ＭＳ ゴシック" w:hAnsi="ＭＳ ゴシック"/>
              </w:rPr>
            </w:pPr>
            <w:r w:rsidRPr="0067098D">
              <w:rPr>
                <w:rFonts w:ascii="ＭＳ ゴシック" w:eastAsia="ＭＳ ゴシック" w:hAnsi="ＭＳ ゴシック" w:hint="eastAsia"/>
              </w:rPr>
              <w:t>JANコード</w:t>
            </w:r>
            <w:r w:rsidR="00E012EA" w:rsidRPr="0067098D">
              <w:rPr>
                <w:rFonts w:ascii="ＭＳ ゴシック" w:eastAsia="ＭＳ ゴシック" w:hAnsi="ＭＳ ゴシック" w:hint="eastAsia"/>
              </w:rPr>
              <w:t>・GS1コード</w:t>
            </w:r>
            <w:r w:rsidRPr="0067098D">
              <w:rPr>
                <w:rFonts w:ascii="ＭＳ ゴシック" w:eastAsia="ＭＳ ゴシック" w:hAnsi="ＭＳ ゴシック" w:hint="eastAsia"/>
              </w:rPr>
              <w:t>変更</w:t>
            </w:r>
          </w:p>
        </w:tc>
        <w:tc>
          <w:tcPr>
            <w:tcW w:w="3686" w:type="dxa"/>
            <w:vAlign w:val="center"/>
          </w:tcPr>
          <w:p w14:paraId="1C8C7808" w14:textId="77777777" w:rsidR="00617AD0" w:rsidRPr="0067098D" w:rsidRDefault="00617AD0" w:rsidP="00617AD0">
            <w:pPr>
              <w:pStyle w:val="a3"/>
              <w:rPr>
                <w:rFonts w:ascii="ＭＳ ゴシック" w:eastAsia="ＭＳ ゴシック" w:hAnsi="ＭＳ ゴシック"/>
              </w:rPr>
            </w:pPr>
            <w:r w:rsidRPr="0067098D">
              <w:rPr>
                <w:rFonts w:ascii="ＭＳ ゴシック" w:eastAsia="ＭＳ ゴシック" w:hAnsi="ＭＳ ゴシック" w:hint="eastAsia"/>
              </w:rPr>
              <w:t>薬品情報室、調剤・注射剤室</w:t>
            </w:r>
          </w:p>
          <w:p w14:paraId="53E59562" w14:textId="77777777" w:rsidR="00165872" w:rsidRPr="0067098D" w:rsidRDefault="00617AD0" w:rsidP="00617AD0">
            <w:pPr>
              <w:pStyle w:val="a3"/>
              <w:rPr>
                <w:rFonts w:ascii="ＭＳ ゴシック" w:eastAsia="ＭＳ ゴシック" w:hAnsi="ＭＳ ゴシック"/>
              </w:rPr>
            </w:pPr>
            <w:r w:rsidRPr="0067098D">
              <w:rPr>
                <w:rFonts w:ascii="ＭＳ ゴシック" w:eastAsia="ＭＳ ゴシック" w:hAnsi="ＭＳ ゴシック" w:hint="eastAsia"/>
              </w:rPr>
              <w:t>混注センター（混注対象薬）</w:t>
            </w:r>
          </w:p>
        </w:tc>
        <w:tc>
          <w:tcPr>
            <w:tcW w:w="3074" w:type="dxa"/>
            <w:vAlign w:val="center"/>
          </w:tcPr>
          <w:p w14:paraId="29A0BF92" w14:textId="09D795A3" w:rsidR="00165872" w:rsidRPr="0067098D" w:rsidRDefault="008C53B0" w:rsidP="001049A2">
            <w:pPr>
              <w:pStyle w:val="a3"/>
              <w:rPr>
                <w:rFonts w:ascii="ＭＳ ゴシック" w:eastAsia="ＭＳ ゴシック" w:hAnsi="ＭＳ ゴシック"/>
              </w:rPr>
            </w:pPr>
            <w:r>
              <w:rPr>
                <w:rFonts w:ascii="ＭＳ ゴシック" w:eastAsia="ＭＳ ゴシック" w:hAnsi="ＭＳ ゴシック" w:hint="eastAsia"/>
              </w:rPr>
              <w:t>財務</w:t>
            </w:r>
            <w:r w:rsidR="00165872" w:rsidRPr="0067098D">
              <w:rPr>
                <w:rFonts w:ascii="ＭＳ ゴシック" w:eastAsia="ＭＳ ゴシック" w:hAnsi="ＭＳ ゴシック" w:hint="eastAsia"/>
              </w:rPr>
              <w:t>課</w:t>
            </w:r>
            <w:r w:rsidR="00FC3993">
              <w:rPr>
                <w:rFonts w:ascii="ＭＳ ゴシック" w:eastAsia="ＭＳ ゴシック" w:hAnsi="ＭＳ ゴシック" w:hint="eastAsia"/>
              </w:rPr>
              <w:t xml:space="preserve"> </w:t>
            </w:r>
            <w:r w:rsidR="003C0872">
              <w:rPr>
                <w:rFonts w:ascii="ＭＳ ゴシック" w:eastAsia="ＭＳ ゴシック" w:hAnsi="ＭＳ ゴシック" w:hint="eastAsia"/>
              </w:rPr>
              <w:t>医薬品係</w:t>
            </w:r>
          </w:p>
        </w:tc>
      </w:tr>
      <w:tr w:rsidR="001049A2" w14:paraId="2EBE2EFA" w14:textId="77777777" w:rsidTr="001049A2">
        <w:tc>
          <w:tcPr>
            <w:tcW w:w="3076" w:type="dxa"/>
            <w:vAlign w:val="center"/>
          </w:tcPr>
          <w:p w14:paraId="7BAF71C3" w14:textId="77777777" w:rsidR="001049A2" w:rsidRPr="00136370" w:rsidRDefault="001049A2" w:rsidP="001049A2">
            <w:pPr>
              <w:pStyle w:val="a3"/>
              <w:rPr>
                <w:rFonts w:ascii="ＭＳ ゴシック" w:eastAsia="ＭＳ ゴシック" w:hAnsi="ＭＳ ゴシック"/>
              </w:rPr>
            </w:pPr>
            <w:r w:rsidRPr="00136370">
              <w:rPr>
                <w:rFonts w:ascii="ＭＳ ゴシック" w:eastAsia="ＭＳ ゴシック" w:hAnsi="ＭＳ ゴシック" w:hint="eastAsia"/>
              </w:rPr>
              <w:t>薬価基準収載コード変更</w:t>
            </w:r>
          </w:p>
        </w:tc>
        <w:tc>
          <w:tcPr>
            <w:tcW w:w="3686" w:type="dxa"/>
            <w:vAlign w:val="center"/>
          </w:tcPr>
          <w:p w14:paraId="14AC30FE" w14:textId="77777777" w:rsidR="001049A2" w:rsidRPr="00136370" w:rsidRDefault="001049A2"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w:t>
            </w:r>
          </w:p>
        </w:tc>
        <w:tc>
          <w:tcPr>
            <w:tcW w:w="3074" w:type="dxa"/>
            <w:vAlign w:val="center"/>
          </w:tcPr>
          <w:p w14:paraId="2CE02A29" w14:textId="77777777" w:rsidR="001049A2" w:rsidRPr="00136370" w:rsidRDefault="00FC3993" w:rsidP="001049A2">
            <w:pPr>
              <w:pStyle w:val="a3"/>
              <w:rPr>
                <w:rFonts w:ascii="ＭＳ ゴシック" w:eastAsia="ＭＳ ゴシック" w:hAnsi="ＭＳ ゴシック"/>
              </w:rPr>
            </w:pPr>
            <w:r>
              <w:rPr>
                <w:rFonts w:ascii="ＭＳ ゴシック" w:eastAsia="ＭＳ ゴシック" w:hAnsi="ＭＳ ゴシック" w:hint="eastAsia"/>
              </w:rPr>
              <w:t>医事</w:t>
            </w:r>
            <w:r w:rsidR="001049A2" w:rsidRPr="00136370">
              <w:rPr>
                <w:rFonts w:ascii="ＭＳ ゴシック" w:eastAsia="ＭＳ ゴシック" w:hAnsi="ＭＳ ゴシック" w:hint="eastAsia"/>
              </w:rPr>
              <w:t>課</w:t>
            </w:r>
            <w:r>
              <w:rPr>
                <w:rFonts w:ascii="ＭＳ ゴシック" w:eastAsia="ＭＳ ゴシック" w:hAnsi="ＭＳ ゴシック" w:hint="eastAsia"/>
              </w:rPr>
              <w:t xml:space="preserve"> 診療報酬係</w:t>
            </w:r>
          </w:p>
        </w:tc>
      </w:tr>
      <w:tr w:rsidR="001049A2" w14:paraId="484B69BB" w14:textId="77777777" w:rsidTr="001049A2">
        <w:tc>
          <w:tcPr>
            <w:tcW w:w="3076" w:type="dxa"/>
            <w:vAlign w:val="center"/>
          </w:tcPr>
          <w:p w14:paraId="511CFC9E" w14:textId="77777777" w:rsidR="001049A2" w:rsidRPr="00CC160A" w:rsidRDefault="00E00B45" w:rsidP="001049A2">
            <w:pPr>
              <w:pStyle w:val="a3"/>
              <w:rPr>
                <w:rFonts w:ascii="ＭＳ ゴシック" w:eastAsia="ＭＳ ゴシック" w:hAnsi="ＭＳ ゴシック"/>
              </w:rPr>
            </w:pPr>
            <w:r w:rsidRPr="00CC160A">
              <w:rPr>
                <w:rFonts w:ascii="ＭＳ ゴシック" w:eastAsia="ＭＳ ゴシック" w:hAnsi="ＭＳ ゴシック" w:hint="eastAsia"/>
              </w:rPr>
              <w:t>YJコード変更</w:t>
            </w:r>
          </w:p>
        </w:tc>
        <w:tc>
          <w:tcPr>
            <w:tcW w:w="3686" w:type="dxa"/>
            <w:vAlign w:val="center"/>
          </w:tcPr>
          <w:p w14:paraId="60142465" w14:textId="77777777" w:rsidR="001049A2" w:rsidRPr="00CC160A" w:rsidRDefault="00E00B45" w:rsidP="001049A2">
            <w:pPr>
              <w:pStyle w:val="a3"/>
              <w:rPr>
                <w:rFonts w:ascii="ＭＳ ゴシック" w:eastAsia="ＭＳ ゴシック" w:hAnsi="ＭＳ ゴシック"/>
              </w:rPr>
            </w:pPr>
            <w:r w:rsidRPr="00CC160A">
              <w:rPr>
                <w:rFonts w:ascii="ＭＳ ゴシック" w:eastAsia="ＭＳ ゴシック" w:hAnsi="ＭＳ ゴシック" w:hint="eastAsia"/>
              </w:rPr>
              <w:t>薬品情報室</w:t>
            </w:r>
          </w:p>
        </w:tc>
        <w:tc>
          <w:tcPr>
            <w:tcW w:w="3074" w:type="dxa"/>
            <w:vAlign w:val="center"/>
          </w:tcPr>
          <w:p w14:paraId="7FC51F36" w14:textId="77777777" w:rsidR="001049A2" w:rsidRPr="00CC160A" w:rsidRDefault="00E00B45" w:rsidP="001049A2">
            <w:pPr>
              <w:pStyle w:val="a3"/>
              <w:rPr>
                <w:rFonts w:ascii="ＭＳ ゴシック" w:eastAsia="ＭＳ ゴシック" w:hAnsi="ＭＳ ゴシック"/>
              </w:rPr>
            </w:pPr>
            <w:r w:rsidRPr="00CC160A">
              <w:rPr>
                <w:rFonts w:ascii="ＭＳ ゴシック" w:eastAsia="ＭＳ ゴシック" w:hAnsi="ＭＳ ゴシック" w:hint="eastAsia"/>
              </w:rPr>
              <w:t>必要なし</w:t>
            </w:r>
          </w:p>
        </w:tc>
      </w:tr>
      <w:tr w:rsidR="00E00B45" w14:paraId="1843FCFB" w14:textId="77777777" w:rsidTr="001049A2">
        <w:tc>
          <w:tcPr>
            <w:tcW w:w="3076" w:type="dxa"/>
            <w:vAlign w:val="center"/>
          </w:tcPr>
          <w:p w14:paraId="10240261" w14:textId="77777777" w:rsidR="00E00B45" w:rsidRPr="00CC160A" w:rsidRDefault="00E00B45" w:rsidP="001049A2">
            <w:pPr>
              <w:pStyle w:val="a3"/>
              <w:rPr>
                <w:rFonts w:ascii="ＭＳ ゴシック" w:eastAsia="ＭＳ ゴシック" w:hAnsi="ＭＳ ゴシック"/>
              </w:rPr>
            </w:pPr>
            <w:r w:rsidRPr="00CC160A">
              <w:rPr>
                <w:rFonts w:ascii="ＭＳ ゴシック" w:eastAsia="ＭＳ ゴシック" w:hAnsi="ＭＳ ゴシック" w:hint="eastAsia"/>
              </w:rPr>
              <w:t>HOTコード変更</w:t>
            </w:r>
          </w:p>
        </w:tc>
        <w:tc>
          <w:tcPr>
            <w:tcW w:w="3686" w:type="dxa"/>
            <w:vAlign w:val="center"/>
          </w:tcPr>
          <w:p w14:paraId="507BF5BD" w14:textId="77777777" w:rsidR="00E00B45" w:rsidRPr="00CC160A" w:rsidRDefault="00E00B45" w:rsidP="00E00B45">
            <w:pPr>
              <w:pStyle w:val="a3"/>
              <w:rPr>
                <w:rFonts w:ascii="ＭＳ ゴシック" w:eastAsia="ＭＳ ゴシック" w:hAnsi="ＭＳ ゴシック"/>
              </w:rPr>
            </w:pPr>
            <w:r w:rsidRPr="00CC160A">
              <w:rPr>
                <w:rFonts w:ascii="ＭＳ ゴシック" w:eastAsia="ＭＳ ゴシック" w:hAnsi="ＭＳ ゴシック" w:hint="eastAsia"/>
              </w:rPr>
              <w:t>薬品情報室</w:t>
            </w:r>
          </w:p>
        </w:tc>
        <w:tc>
          <w:tcPr>
            <w:tcW w:w="3074" w:type="dxa"/>
            <w:vAlign w:val="center"/>
          </w:tcPr>
          <w:p w14:paraId="3E8F3DD5" w14:textId="77777777" w:rsidR="00E00B45" w:rsidRPr="00CC160A" w:rsidRDefault="00E00B45" w:rsidP="00E00B45">
            <w:pPr>
              <w:pStyle w:val="a3"/>
              <w:rPr>
                <w:rFonts w:ascii="ＭＳ ゴシック" w:eastAsia="ＭＳ ゴシック" w:hAnsi="ＭＳ ゴシック"/>
              </w:rPr>
            </w:pPr>
            <w:r w:rsidRPr="00CC160A">
              <w:rPr>
                <w:rFonts w:ascii="ＭＳ ゴシック" w:eastAsia="ＭＳ ゴシック" w:hAnsi="ＭＳ ゴシック" w:hint="eastAsia"/>
              </w:rPr>
              <w:t>必要なし</w:t>
            </w:r>
          </w:p>
        </w:tc>
      </w:tr>
      <w:tr w:rsidR="00E00B45" w14:paraId="0168251E" w14:textId="77777777" w:rsidTr="001049A2">
        <w:tc>
          <w:tcPr>
            <w:tcW w:w="3076" w:type="dxa"/>
            <w:vAlign w:val="center"/>
          </w:tcPr>
          <w:p w14:paraId="034CF28B"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効能効果（適応症）変更</w:t>
            </w:r>
          </w:p>
        </w:tc>
        <w:tc>
          <w:tcPr>
            <w:tcW w:w="3686" w:type="dxa"/>
            <w:vAlign w:val="center"/>
          </w:tcPr>
          <w:p w14:paraId="3A016B4E"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薬品情報室、調剤・注射剤室</w:t>
            </w:r>
          </w:p>
        </w:tc>
        <w:tc>
          <w:tcPr>
            <w:tcW w:w="3074" w:type="dxa"/>
            <w:vAlign w:val="center"/>
          </w:tcPr>
          <w:p w14:paraId="637E5AA4" w14:textId="77777777" w:rsidR="00E00B45" w:rsidRPr="00136370" w:rsidRDefault="00FC3993" w:rsidP="001049A2">
            <w:pPr>
              <w:pStyle w:val="a3"/>
              <w:rPr>
                <w:rFonts w:ascii="ＭＳ ゴシック" w:eastAsia="ＭＳ ゴシック" w:hAnsi="ＭＳ ゴシック"/>
              </w:rPr>
            </w:pPr>
            <w:r>
              <w:rPr>
                <w:rFonts w:ascii="ＭＳ ゴシック" w:eastAsia="ＭＳ ゴシック" w:hAnsi="ＭＳ ゴシック" w:hint="eastAsia"/>
              </w:rPr>
              <w:t>医事</w:t>
            </w:r>
            <w:r w:rsidRPr="00136370">
              <w:rPr>
                <w:rFonts w:ascii="ＭＳ ゴシック" w:eastAsia="ＭＳ ゴシック" w:hAnsi="ＭＳ ゴシック" w:hint="eastAsia"/>
              </w:rPr>
              <w:t>課</w:t>
            </w:r>
            <w:r>
              <w:rPr>
                <w:rFonts w:ascii="ＭＳ ゴシック" w:eastAsia="ＭＳ ゴシック" w:hAnsi="ＭＳ ゴシック" w:hint="eastAsia"/>
              </w:rPr>
              <w:t xml:space="preserve"> 診療報酬係</w:t>
            </w:r>
          </w:p>
        </w:tc>
      </w:tr>
      <w:tr w:rsidR="00E00B45" w14:paraId="4F532E3F" w14:textId="77777777" w:rsidTr="001049A2">
        <w:tc>
          <w:tcPr>
            <w:tcW w:w="3076" w:type="dxa"/>
            <w:vAlign w:val="center"/>
          </w:tcPr>
          <w:p w14:paraId="136493B8"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規格含量の変更</w:t>
            </w:r>
          </w:p>
        </w:tc>
        <w:tc>
          <w:tcPr>
            <w:tcW w:w="3686" w:type="dxa"/>
            <w:vAlign w:val="center"/>
          </w:tcPr>
          <w:p w14:paraId="1483A695"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薬品情報室、調剤・注射剤室</w:t>
            </w:r>
            <w:r w:rsidR="004F50F8">
              <w:rPr>
                <w:rFonts w:ascii="ＭＳ ゴシック" w:eastAsia="ＭＳ ゴシック" w:hAnsi="ＭＳ ゴシック" w:hint="eastAsia"/>
              </w:rPr>
              <w:t>、</w:t>
            </w:r>
            <w:r w:rsidR="004F50F8" w:rsidRPr="0067098D">
              <w:rPr>
                <w:rFonts w:ascii="ＭＳ ゴシック" w:eastAsia="ＭＳ ゴシック" w:hAnsi="ＭＳ ゴシック" w:hint="eastAsia"/>
              </w:rPr>
              <w:t>混注センター（混注対象薬）</w:t>
            </w:r>
          </w:p>
        </w:tc>
        <w:tc>
          <w:tcPr>
            <w:tcW w:w="3074" w:type="dxa"/>
            <w:vAlign w:val="center"/>
          </w:tcPr>
          <w:p w14:paraId="199A4B9B" w14:textId="77777777" w:rsidR="00E00B45" w:rsidRPr="00136370" w:rsidRDefault="00FC3993" w:rsidP="001049A2">
            <w:pPr>
              <w:pStyle w:val="a3"/>
              <w:rPr>
                <w:rFonts w:ascii="ＭＳ ゴシック" w:eastAsia="ＭＳ ゴシック" w:hAnsi="ＭＳ ゴシック"/>
              </w:rPr>
            </w:pPr>
            <w:r>
              <w:rPr>
                <w:rFonts w:ascii="ＭＳ ゴシック" w:eastAsia="ＭＳ ゴシック" w:hAnsi="ＭＳ ゴシック" w:hint="eastAsia"/>
              </w:rPr>
              <w:t>医事</w:t>
            </w:r>
            <w:r w:rsidRPr="00136370">
              <w:rPr>
                <w:rFonts w:ascii="ＭＳ ゴシック" w:eastAsia="ＭＳ ゴシック" w:hAnsi="ＭＳ ゴシック" w:hint="eastAsia"/>
              </w:rPr>
              <w:t>課</w:t>
            </w:r>
            <w:r>
              <w:rPr>
                <w:rFonts w:ascii="ＭＳ ゴシック" w:eastAsia="ＭＳ ゴシック" w:hAnsi="ＭＳ ゴシック" w:hint="eastAsia"/>
              </w:rPr>
              <w:t xml:space="preserve"> 診療報酬係</w:t>
            </w:r>
          </w:p>
        </w:tc>
      </w:tr>
      <w:tr w:rsidR="00E00B45" w14:paraId="79FDF08B" w14:textId="77777777" w:rsidTr="001049A2">
        <w:tc>
          <w:tcPr>
            <w:tcW w:w="3076" w:type="dxa"/>
            <w:vAlign w:val="center"/>
          </w:tcPr>
          <w:p w14:paraId="4521FA2B"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投与日数制限の変更</w:t>
            </w:r>
          </w:p>
        </w:tc>
        <w:tc>
          <w:tcPr>
            <w:tcW w:w="3686" w:type="dxa"/>
            <w:vAlign w:val="center"/>
          </w:tcPr>
          <w:p w14:paraId="43872C85"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w:t>
            </w:r>
            <w:r w:rsidR="00F36B21">
              <w:rPr>
                <w:rFonts w:ascii="ＭＳ ゴシック" w:eastAsia="ＭＳ ゴシック" w:hAnsi="ＭＳ ゴシック" w:hint="eastAsia"/>
              </w:rPr>
              <w:t>、</w:t>
            </w:r>
            <w:r w:rsidR="00F36B21" w:rsidRPr="0067098D">
              <w:rPr>
                <w:rFonts w:ascii="ＭＳ ゴシック" w:eastAsia="ＭＳ ゴシック" w:hAnsi="ＭＳ ゴシック" w:hint="eastAsia"/>
              </w:rPr>
              <w:t>調剤</w:t>
            </w:r>
          </w:p>
        </w:tc>
        <w:tc>
          <w:tcPr>
            <w:tcW w:w="3074" w:type="dxa"/>
            <w:vAlign w:val="center"/>
          </w:tcPr>
          <w:p w14:paraId="33C3CF8C" w14:textId="77777777" w:rsidR="00E00B45" w:rsidRPr="00136370" w:rsidRDefault="00FC3993" w:rsidP="001049A2">
            <w:pPr>
              <w:pStyle w:val="a3"/>
              <w:rPr>
                <w:rFonts w:ascii="ＭＳ ゴシック" w:eastAsia="ＭＳ ゴシック" w:hAnsi="ＭＳ ゴシック"/>
              </w:rPr>
            </w:pPr>
            <w:r>
              <w:rPr>
                <w:rFonts w:ascii="ＭＳ ゴシック" w:eastAsia="ＭＳ ゴシック" w:hAnsi="ＭＳ ゴシック" w:hint="eastAsia"/>
              </w:rPr>
              <w:t>医事</w:t>
            </w:r>
            <w:r w:rsidRPr="00136370">
              <w:rPr>
                <w:rFonts w:ascii="ＭＳ ゴシック" w:eastAsia="ＭＳ ゴシック" w:hAnsi="ＭＳ ゴシック" w:hint="eastAsia"/>
              </w:rPr>
              <w:t>課</w:t>
            </w:r>
            <w:r>
              <w:rPr>
                <w:rFonts w:ascii="ＭＳ ゴシック" w:eastAsia="ＭＳ ゴシック" w:hAnsi="ＭＳ ゴシック" w:hint="eastAsia"/>
              </w:rPr>
              <w:t xml:space="preserve"> 診療報酬係</w:t>
            </w:r>
          </w:p>
        </w:tc>
      </w:tr>
      <w:tr w:rsidR="00E00B45" w14:paraId="73D411B4" w14:textId="77777777" w:rsidTr="001049A2">
        <w:tc>
          <w:tcPr>
            <w:tcW w:w="3076" w:type="dxa"/>
            <w:vAlign w:val="center"/>
          </w:tcPr>
          <w:p w14:paraId="1E01F7AA"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外観、風味など性状の変更</w:t>
            </w:r>
          </w:p>
        </w:tc>
        <w:tc>
          <w:tcPr>
            <w:tcW w:w="3686" w:type="dxa"/>
            <w:vAlign w:val="center"/>
          </w:tcPr>
          <w:p w14:paraId="4C86EF47"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薬品情報室、調剤・注射剤室</w:t>
            </w:r>
            <w:r w:rsidR="004F50F8">
              <w:rPr>
                <w:rFonts w:ascii="ＭＳ ゴシック" w:eastAsia="ＭＳ ゴシック" w:hAnsi="ＭＳ ゴシック" w:hint="eastAsia"/>
              </w:rPr>
              <w:t>、</w:t>
            </w:r>
            <w:r w:rsidR="004F50F8" w:rsidRPr="0067098D">
              <w:rPr>
                <w:rFonts w:ascii="ＭＳ ゴシック" w:eastAsia="ＭＳ ゴシック" w:hAnsi="ＭＳ ゴシック" w:hint="eastAsia"/>
              </w:rPr>
              <w:t>混注センター（混注対象薬）</w:t>
            </w:r>
          </w:p>
        </w:tc>
        <w:tc>
          <w:tcPr>
            <w:tcW w:w="3074" w:type="dxa"/>
            <w:vAlign w:val="center"/>
          </w:tcPr>
          <w:p w14:paraId="6F964B4F"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必要なし</w:t>
            </w:r>
          </w:p>
        </w:tc>
      </w:tr>
      <w:tr w:rsidR="00E00B45" w14:paraId="165A64AD" w14:textId="77777777" w:rsidTr="001049A2">
        <w:tc>
          <w:tcPr>
            <w:tcW w:w="3076" w:type="dxa"/>
            <w:vAlign w:val="center"/>
          </w:tcPr>
          <w:p w14:paraId="29B817E9" w14:textId="77777777" w:rsidR="00E00B45" w:rsidRPr="00CC160A" w:rsidRDefault="00E00B45" w:rsidP="001049A2">
            <w:pPr>
              <w:pStyle w:val="a3"/>
              <w:rPr>
                <w:rFonts w:ascii="ＭＳ ゴシック" w:eastAsia="ＭＳ ゴシック" w:hAnsi="ＭＳ ゴシック"/>
              </w:rPr>
            </w:pPr>
            <w:r w:rsidRPr="00CC160A">
              <w:rPr>
                <w:rFonts w:ascii="ＭＳ ゴシック" w:eastAsia="ＭＳ ゴシック" w:hAnsi="ＭＳ ゴシック" w:hint="eastAsia"/>
              </w:rPr>
              <w:t>使用期限、保管方法の変更</w:t>
            </w:r>
          </w:p>
        </w:tc>
        <w:tc>
          <w:tcPr>
            <w:tcW w:w="3686" w:type="dxa"/>
            <w:vAlign w:val="center"/>
          </w:tcPr>
          <w:p w14:paraId="167A0051" w14:textId="77777777" w:rsidR="00E00B45" w:rsidRPr="00CC160A" w:rsidRDefault="00E00B45" w:rsidP="001049A2">
            <w:pPr>
              <w:pStyle w:val="a3"/>
              <w:rPr>
                <w:rFonts w:ascii="ＭＳ ゴシック" w:eastAsia="ＭＳ ゴシック" w:hAnsi="ＭＳ ゴシック"/>
              </w:rPr>
            </w:pPr>
            <w:r w:rsidRPr="00CC160A">
              <w:rPr>
                <w:rFonts w:ascii="ＭＳ ゴシック" w:eastAsia="ＭＳ ゴシック" w:hAnsi="ＭＳ ゴシック" w:hint="eastAsia"/>
              </w:rPr>
              <w:t>薬品情報室（変更品納品時再連絡依頼する）、調剤・注射剤室</w:t>
            </w:r>
          </w:p>
          <w:p w14:paraId="616ADF84" w14:textId="77777777" w:rsidR="00E00B45" w:rsidRPr="00CC160A" w:rsidRDefault="00EC4C6A" w:rsidP="00E00B45">
            <w:r w:rsidRPr="00CC160A">
              <w:rPr>
                <w:rFonts w:ascii="ＭＳ ゴシック" w:eastAsia="ＭＳ ゴシック" w:hAnsi="ＭＳ ゴシック" w:hint="eastAsia"/>
              </w:rPr>
              <w:t>混注センター（混注対象薬）</w:t>
            </w:r>
          </w:p>
        </w:tc>
        <w:tc>
          <w:tcPr>
            <w:tcW w:w="3074" w:type="dxa"/>
            <w:vAlign w:val="center"/>
          </w:tcPr>
          <w:p w14:paraId="5C0DBEB7" w14:textId="77777777" w:rsidR="00E00B45" w:rsidRPr="00CC160A" w:rsidRDefault="00EC4C6A" w:rsidP="001049A2">
            <w:pPr>
              <w:pStyle w:val="a3"/>
              <w:rPr>
                <w:rFonts w:ascii="ＭＳ ゴシック" w:eastAsia="ＭＳ ゴシック" w:hAnsi="ＭＳ ゴシック"/>
                <w:shd w:val="pct15" w:color="auto" w:fill="FFFFFF"/>
              </w:rPr>
            </w:pPr>
            <w:r w:rsidRPr="00CC160A">
              <w:rPr>
                <w:rFonts w:ascii="ＭＳ ゴシック" w:eastAsia="ＭＳ ゴシック" w:hAnsi="ＭＳ ゴシック" w:hint="eastAsia"/>
              </w:rPr>
              <w:t>必要なし</w:t>
            </w:r>
          </w:p>
        </w:tc>
      </w:tr>
      <w:tr w:rsidR="00E00B45" w14:paraId="02330692" w14:textId="77777777" w:rsidTr="001049A2">
        <w:tc>
          <w:tcPr>
            <w:tcW w:w="3076" w:type="dxa"/>
            <w:vAlign w:val="center"/>
          </w:tcPr>
          <w:p w14:paraId="24D4ED6F"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その他添付文書内容の変更</w:t>
            </w:r>
          </w:p>
        </w:tc>
        <w:tc>
          <w:tcPr>
            <w:tcW w:w="3686" w:type="dxa"/>
            <w:vAlign w:val="center"/>
          </w:tcPr>
          <w:p w14:paraId="17A571BA"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薬品情報室、調剤・注射剤室</w:t>
            </w:r>
          </w:p>
        </w:tc>
        <w:tc>
          <w:tcPr>
            <w:tcW w:w="3074" w:type="dxa"/>
            <w:vAlign w:val="center"/>
          </w:tcPr>
          <w:p w14:paraId="41089B1A"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必要なし</w:t>
            </w:r>
          </w:p>
        </w:tc>
      </w:tr>
      <w:tr w:rsidR="00E00B45" w14:paraId="15210889" w14:textId="77777777" w:rsidTr="001049A2">
        <w:tc>
          <w:tcPr>
            <w:tcW w:w="3076" w:type="dxa"/>
            <w:vAlign w:val="center"/>
          </w:tcPr>
          <w:p w14:paraId="7A8FC582"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緊急安全性情報など</w:t>
            </w:r>
          </w:p>
        </w:tc>
        <w:tc>
          <w:tcPr>
            <w:tcW w:w="3686" w:type="dxa"/>
            <w:vAlign w:val="center"/>
          </w:tcPr>
          <w:p w14:paraId="78990E73"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薬品情報室、調剤・注射剤室</w:t>
            </w:r>
          </w:p>
        </w:tc>
        <w:tc>
          <w:tcPr>
            <w:tcW w:w="3074" w:type="dxa"/>
            <w:vAlign w:val="center"/>
          </w:tcPr>
          <w:p w14:paraId="22CC5D39"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必要なし</w:t>
            </w:r>
          </w:p>
        </w:tc>
      </w:tr>
      <w:tr w:rsidR="00E00B45" w14:paraId="06DE39B7" w14:textId="77777777" w:rsidTr="001049A2">
        <w:tc>
          <w:tcPr>
            <w:tcW w:w="3076" w:type="dxa"/>
            <w:vAlign w:val="center"/>
          </w:tcPr>
          <w:p w14:paraId="2F51256B"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販売元、製造元変更</w:t>
            </w:r>
          </w:p>
        </w:tc>
        <w:tc>
          <w:tcPr>
            <w:tcW w:w="3686" w:type="dxa"/>
            <w:vAlign w:val="center"/>
          </w:tcPr>
          <w:p w14:paraId="571555CF" w14:textId="77777777" w:rsidR="00E00B45" w:rsidRPr="00136370" w:rsidRDefault="00E00B45" w:rsidP="001049A2">
            <w:pPr>
              <w:pStyle w:val="a3"/>
              <w:rPr>
                <w:rFonts w:ascii="ＭＳ ゴシック" w:eastAsia="ＭＳ ゴシック" w:hAnsi="ＭＳ ゴシック"/>
              </w:rPr>
            </w:pPr>
            <w:r w:rsidRPr="00136370">
              <w:rPr>
                <w:rFonts w:ascii="ＭＳ ゴシック" w:eastAsia="ＭＳ ゴシック" w:hAnsi="ＭＳ ゴシック" w:hint="eastAsia"/>
              </w:rPr>
              <w:t>薬品情報室、調剤・注射剤室</w:t>
            </w:r>
          </w:p>
        </w:tc>
        <w:tc>
          <w:tcPr>
            <w:tcW w:w="3074" w:type="dxa"/>
            <w:vAlign w:val="center"/>
          </w:tcPr>
          <w:p w14:paraId="6889BB2A" w14:textId="0833F135" w:rsidR="00E00B45" w:rsidRPr="00136370" w:rsidRDefault="008C53B0" w:rsidP="001049A2">
            <w:pPr>
              <w:pStyle w:val="a3"/>
              <w:rPr>
                <w:rFonts w:ascii="ＭＳ ゴシック" w:eastAsia="ＭＳ ゴシック" w:hAnsi="ＭＳ ゴシック"/>
              </w:rPr>
            </w:pPr>
            <w:r>
              <w:rPr>
                <w:rFonts w:ascii="ＭＳ ゴシック" w:eastAsia="ＭＳ ゴシック" w:hAnsi="ＭＳ ゴシック" w:hint="eastAsia"/>
              </w:rPr>
              <w:t>財務</w:t>
            </w:r>
            <w:r w:rsidR="003C0872" w:rsidRPr="0067098D">
              <w:rPr>
                <w:rFonts w:ascii="ＭＳ ゴシック" w:eastAsia="ＭＳ ゴシック" w:hAnsi="ＭＳ ゴシック" w:hint="eastAsia"/>
              </w:rPr>
              <w:t>課</w:t>
            </w:r>
            <w:r w:rsidR="00FC3993">
              <w:rPr>
                <w:rFonts w:ascii="ＭＳ ゴシック" w:eastAsia="ＭＳ ゴシック" w:hAnsi="ＭＳ ゴシック" w:hint="eastAsia"/>
              </w:rPr>
              <w:t xml:space="preserve"> </w:t>
            </w:r>
            <w:r w:rsidR="003C0872">
              <w:rPr>
                <w:rFonts w:ascii="ＭＳ ゴシック" w:eastAsia="ＭＳ ゴシック" w:hAnsi="ＭＳ ゴシック" w:hint="eastAsia"/>
              </w:rPr>
              <w:t>医薬品係</w:t>
            </w:r>
          </w:p>
        </w:tc>
      </w:tr>
    </w:tbl>
    <w:p w14:paraId="1658D3D6" w14:textId="77777777" w:rsidR="00165872" w:rsidRDefault="00165872">
      <w:pPr>
        <w:pStyle w:val="a3"/>
      </w:pPr>
    </w:p>
    <w:p w14:paraId="68C36E9D" w14:textId="77777777" w:rsidR="001508B2" w:rsidRDefault="00165872" w:rsidP="001508B2">
      <w:pPr>
        <w:pStyle w:val="a3"/>
        <w:numPr>
          <w:ilvl w:val="0"/>
          <w:numId w:val="2"/>
        </w:numPr>
      </w:pPr>
      <w:r>
        <w:rPr>
          <w:rFonts w:hint="eastAsia"/>
        </w:rPr>
        <w:t>その他上記に分類できないものにつきましては、薬品情報室にて判断いたします。</w:t>
      </w:r>
    </w:p>
    <w:p w14:paraId="2C776DE1" w14:textId="77777777" w:rsidR="00165872" w:rsidRDefault="00165872" w:rsidP="001508B2">
      <w:pPr>
        <w:pStyle w:val="a3"/>
        <w:numPr>
          <w:ilvl w:val="0"/>
          <w:numId w:val="2"/>
        </w:numPr>
      </w:pPr>
      <w:r>
        <w:rPr>
          <w:rFonts w:hint="eastAsia"/>
        </w:rPr>
        <w:t>ご連絡はまず薬品情報室までお願いいたします。</w:t>
      </w:r>
      <w:r w:rsidR="0067098D" w:rsidRPr="00501E11">
        <w:rPr>
          <w:rFonts w:ascii="ＭＳ ゴシック" w:eastAsia="ＭＳ ゴシック" w:hAnsi="ＭＳ ゴシック" w:hint="eastAsia"/>
          <w:b/>
          <w:u w:val="single"/>
          <w:shd w:val="pct15" w:color="auto" w:fill="FFFFFF"/>
        </w:rPr>
        <w:t>原則、平日13-15時にお願いします（緊急の場合を除く）。</w:t>
      </w:r>
      <w:r>
        <w:rPr>
          <w:rFonts w:hint="eastAsia"/>
        </w:rPr>
        <w:t>医薬品情報の種類により、連絡先を指示させていただきます。</w:t>
      </w:r>
    </w:p>
    <w:p w14:paraId="7CBF1957" w14:textId="77777777" w:rsidR="00165872" w:rsidRDefault="00165872"/>
    <w:p w14:paraId="4A3C1F2F" w14:textId="664042CE" w:rsidR="00165872" w:rsidRDefault="00165872">
      <w:r>
        <w:rPr>
          <w:rFonts w:hint="eastAsia"/>
        </w:rPr>
        <w:t>各部門担当主任等は下記の通りです</w:t>
      </w:r>
      <w:r w:rsidR="00953A5A">
        <w:rPr>
          <w:rFonts w:hint="eastAsia"/>
        </w:rPr>
        <w:t>(20</w:t>
      </w:r>
      <w:r w:rsidR="00953A5A">
        <w:t>2</w:t>
      </w:r>
      <w:r w:rsidR="008C53B0">
        <w:rPr>
          <w:rFonts w:hint="eastAsia"/>
        </w:rPr>
        <w:t>6</w:t>
      </w:r>
      <w:r w:rsidR="00E012EA">
        <w:rPr>
          <w:rFonts w:hint="eastAsia"/>
        </w:rPr>
        <w:t>年</w:t>
      </w:r>
      <w:r w:rsidR="008C53B0">
        <w:rPr>
          <w:rFonts w:hint="eastAsia"/>
        </w:rPr>
        <w:t>4</w:t>
      </w:r>
      <w:r w:rsidR="00E012EA">
        <w:rPr>
          <w:rFonts w:hint="eastAsia"/>
        </w:rPr>
        <w:t>月</w:t>
      </w:r>
      <w:r w:rsidR="00F7223B">
        <w:rPr>
          <w:rFonts w:hint="eastAsia"/>
        </w:rPr>
        <w:t>1</w:t>
      </w:r>
      <w:r w:rsidR="00E012EA">
        <w:rPr>
          <w:rFonts w:hint="eastAsia"/>
        </w:rPr>
        <w:t>日</w:t>
      </w:r>
      <w:r>
        <w:rPr>
          <w:rFonts w:hint="eastAsia"/>
        </w:rPr>
        <w:t>現在</w:t>
      </w:r>
      <w:r>
        <w:rPr>
          <w:rFonts w:hint="eastAsia"/>
        </w:rPr>
        <w:t>)</w:t>
      </w:r>
      <w:r>
        <w:rPr>
          <w:rFonts w:hint="eastAsia"/>
        </w:rPr>
        <w:t>。情報提供は下記の者に原則として文書の提出にてお願いいたします。</w:t>
      </w:r>
    </w:p>
    <w:p w14:paraId="7F851C39" w14:textId="77777777" w:rsidR="00165872" w:rsidRDefault="00165872">
      <w:pPr>
        <w:pStyle w:val="a3"/>
      </w:pPr>
    </w:p>
    <w:p w14:paraId="3098A1DB" w14:textId="77777777" w:rsidR="00BE20DF" w:rsidRDefault="00BE20DF" w:rsidP="00BE20DF">
      <w:pPr>
        <w:pStyle w:val="a3"/>
        <w:tabs>
          <w:tab w:val="left" w:pos="1701"/>
        </w:tabs>
      </w:pPr>
      <w:r>
        <w:rPr>
          <w:rFonts w:hint="eastAsia"/>
        </w:rPr>
        <w:t>・</w:t>
      </w:r>
      <w:r w:rsidRPr="004C5315">
        <w:rPr>
          <w:rFonts w:hint="eastAsia"/>
          <w:spacing w:val="197"/>
          <w:w w:val="75"/>
          <w:kern w:val="0"/>
          <w:fitText w:val="1260" w:id="-233656064"/>
        </w:rPr>
        <w:t>調剤</w:t>
      </w:r>
      <w:r w:rsidRPr="004C5315">
        <w:rPr>
          <w:rFonts w:hint="eastAsia"/>
          <w:w w:val="75"/>
          <w:kern w:val="0"/>
          <w:fitText w:val="1260" w:id="-233656064"/>
        </w:rPr>
        <w:t>室</w:t>
      </w:r>
      <w:r>
        <w:rPr>
          <w:rFonts w:hint="eastAsia"/>
        </w:rPr>
        <w:tab/>
      </w:r>
      <w:r>
        <w:rPr>
          <w:rFonts w:hint="eastAsia"/>
        </w:rPr>
        <w:t>：</w:t>
      </w:r>
      <w:r w:rsidR="00DA55C0" w:rsidRPr="00DA55C0">
        <w:rPr>
          <w:rFonts w:hint="eastAsia"/>
        </w:rPr>
        <w:t>薬剤師のいずれか</w:t>
      </w:r>
    </w:p>
    <w:p w14:paraId="6A861ECE" w14:textId="77777777" w:rsidR="00F36B21" w:rsidRDefault="00F36B21" w:rsidP="00F36B21">
      <w:pPr>
        <w:pStyle w:val="a3"/>
        <w:tabs>
          <w:tab w:val="left" w:pos="1701"/>
        </w:tabs>
      </w:pPr>
      <w:r>
        <w:rPr>
          <w:rFonts w:hint="eastAsia"/>
        </w:rPr>
        <w:t>・</w:t>
      </w:r>
      <w:r w:rsidRPr="004C5315">
        <w:rPr>
          <w:rFonts w:hint="eastAsia"/>
          <w:spacing w:val="105"/>
          <w:w w:val="75"/>
          <w:kern w:val="0"/>
          <w:fitText w:val="1260" w:id="1407041536"/>
        </w:rPr>
        <w:t>注射剤</w:t>
      </w:r>
      <w:r w:rsidRPr="004C5315">
        <w:rPr>
          <w:rFonts w:hint="eastAsia"/>
          <w:w w:val="75"/>
          <w:kern w:val="0"/>
          <w:fitText w:val="1260" w:id="1407041536"/>
        </w:rPr>
        <w:t>室</w:t>
      </w:r>
      <w:r>
        <w:rPr>
          <w:rFonts w:hint="eastAsia"/>
        </w:rPr>
        <w:tab/>
      </w:r>
      <w:r>
        <w:rPr>
          <w:rFonts w:hint="eastAsia"/>
        </w:rPr>
        <w:t>：薬剤師のいずれか</w:t>
      </w:r>
    </w:p>
    <w:p w14:paraId="3658B348" w14:textId="77777777" w:rsidR="00F36B21" w:rsidRDefault="00F36B21" w:rsidP="00BE20DF">
      <w:pPr>
        <w:pStyle w:val="a3"/>
        <w:tabs>
          <w:tab w:val="left" w:pos="1275"/>
        </w:tabs>
      </w:pPr>
      <w:r>
        <w:rPr>
          <w:rFonts w:hint="eastAsia"/>
        </w:rPr>
        <w:t>・</w:t>
      </w:r>
      <w:r w:rsidRPr="004C5315">
        <w:rPr>
          <w:rFonts w:hint="eastAsia"/>
          <w:spacing w:val="19"/>
          <w:w w:val="85"/>
          <w:kern w:val="0"/>
          <w:fitText w:val="1260" w:id="1407043072"/>
        </w:rPr>
        <w:t>混注センタ</w:t>
      </w:r>
      <w:r w:rsidRPr="004C5315">
        <w:rPr>
          <w:rFonts w:hint="eastAsia"/>
          <w:w w:val="85"/>
          <w:kern w:val="0"/>
          <w:fitText w:val="1260" w:id="1407043072"/>
        </w:rPr>
        <w:t>ー</w:t>
      </w:r>
      <w:r>
        <w:rPr>
          <w:rFonts w:hint="eastAsia"/>
        </w:rPr>
        <w:tab/>
      </w:r>
      <w:r>
        <w:rPr>
          <w:rFonts w:hint="eastAsia"/>
        </w:rPr>
        <w:t>：薬剤師のいずれか</w:t>
      </w:r>
    </w:p>
    <w:p w14:paraId="03E2A0F5" w14:textId="77777777" w:rsidR="00BE20DF" w:rsidRDefault="00BE20DF" w:rsidP="00BE20DF">
      <w:pPr>
        <w:pStyle w:val="a3"/>
        <w:tabs>
          <w:tab w:val="left" w:pos="1275"/>
        </w:tabs>
      </w:pPr>
      <w:r>
        <w:rPr>
          <w:rFonts w:hint="eastAsia"/>
        </w:rPr>
        <w:t>・</w:t>
      </w:r>
      <w:r w:rsidRPr="004C5315">
        <w:rPr>
          <w:rFonts w:hint="eastAsia"/>
          <w:spacing w:val="26"/>
          <w:kern w:val="0"/>
          <w:fitText w:val="1260" w:id="-233656062"/>
        </w:rPr>
        <w:t>薬品情報</w:t>
      </w:r>
      <w:r w:rsidRPr="004C5315">
        <w:rPr>
          <w:rFonts w:hint="eastAsia"/>
          <w:spacing w:val="1"/>
          <w:kern w:val="0"/>
          <w:fitText w:val="1260" w:id="-233656062"/>
        </w:rPr>
        <w:t>室</w:t>
      </w:r>
      <w:r>
        <w:rPr>
          <w:rFonts w:hint="eastAsia"/>
        </w:rPr>
        <w:tab/>
      </w:r>
      <w:r w:rsidR="00A5360C">
        <w:rPr>
          <w:rFonts w:hint="eastAsia"/>
        </w:rPr>
        <w:t>：</w:t>
      </w:r>
      <w:r w:rsidR="00DA55C0" w:rsidRPr="00DA55C0">
        <w:rPr>
          <w:rFonts w:hint="eastAsia"/>
        </w:rPr>
        <w:t>薬剤師のいずれか</w:t>
      </w:r>
    </w:p>
    <w:p w14:paraId="28459BA4" w14:textId="77777777" w:rsidR="00BE20DF" w:rsidRDefault="00165872" w:rsidP="00BE20DF">
      <w:pPr>
        <w:pStyle w:val="a3"/>
        <w:tabs>
          <w:tab w:val="left" w:pos="1701"/>
        </w:tabs>
      </w:pPr>
      <w:r>
        <w:rPr>
          <w:rFonts w:hint="eastAsia"/>
        </w:rPr>
        <w:t>・</w:t>
      </w:r>
      <w:r w:rsidR="00BE20DF">
        <w:rPr>
          <w:rFonts w:hint="eastAsia"/>
        </w:rPr>
        <w:t xml:space="preserve">2F </w:t>
      </w:r>
      <w:r w:rsidR="00FC3993">
        <w:rPr>
          <w:rFonts w:hint="eastAsia"/>
        </w:rPr>
        <w:t xml:space="preserve">医　事　</w:t>
      </w:r>
      <w:r>
        <w:rPr>
          <w:rFonts w:hint="eastAsia"/>
        </w:rPr>
        <w:t>課</w:t>
      </w:r>
      <w:r w:rsidR="00BE20DF">
        <w:rPr>
          <w:rFonts w:hint="eastAsia"/>
        </w:rPr>
        <w:tab/>
      </w:r>
      <w:r>
        <w:rPr>
          <w:rFonts w:hint="eastAsia"/>
        </w:rPr>
        <w:t>：</w:t>
      </w:r>
      <w:r w:rsidR="00FC3993">
        <w:rPr>
          <w:rFonts w:hint="eastAsia"/>
        </w:rPr>
        <w:t>診療報酬係</w:t>
      </w:r>
      <w:r w:rsidR="00FC3993">
        <w:rPr>
          <w:rFonts w:hint="eastAsia"/>
        </w:rPr>
        <w:t xml:space="preserve"> </w:t>
      </w:r>
      <w:r w:rsidR="00FC3993">
        <w:rPr>
          <w:rFonts w:hint="eastAsia"/>
        </w:rPr>
        <w:t>係員</w:t>
      </w:r>
    </w:p>
    <w:p w14:paraId="1170A4BE" w14:textId="61509BEA" w:rsidR="00165872" w:rsidRDefault="00BE20DF" w:rsidP="00BE20DF">
      <w:pPr>
        <w:pStyle w:val="a3"/>
        <w:tabs>
          <w:tab w:val="left" w:pos="1701"/>
        </w:tabs>
      </w:pPr>
      <w:r>
        <w:rPr>
          <w:rFonts w:hint="eastAsia"/>
        </w:rPr>
        <w:t>・</w:t>
      </w:r>
      <w:r w:rsidR="00FC3993">
        <w:rPr>
          <w:rFonts w:hint="eastAsia"/>
          <w:kern w:val="0"/>
        </w:rPr>
        <w:t xml:space="preserve">1F </w:t>
      </w:r>
      <w:r w:rsidR="008C53B0">
        <w:rPr>
          <w:rFonts w:hint="eastAsia"/>
          <w:kern w:val="0"/>
        </w:rPr>
        <w:t xml:space="preserve">財　務　</w:t>
      </w:r>
      <w:r w:rsidR="00FC3993">
        <w:rPr>
          <w:rFonts w:hint="eastAsia"/>
          <w:kern w:val="0"/>
        </w:rPr>
        <w:t>課</w:t>
      </w:r>
      <w:r>
        <w:rPr>
          <w:rFonts w:hint="eastAsia"/>
        </w:rPr>
        <w:tab/>
      </w:r>
      <w:r w:rsidR="00A5360C">
        <w:rPr>
          <w:rFonts w:hint="eastAsia"/>
        </w:rPr>
        <w:t>：</w:t>
      </w:r>
      <w:r w:rsidR="002378EC">
        <w:rPr>
          <w:rFonts w:hint="eastAsia"/>
        </w:rPr>
        <w:t>医薬品係</w:t>
      </w:r>
      <w:r w:rsidR="00FC3993">
        <w:rPr>
          <w:rFonts w:hint="eastAsia"/>
        </w:rPr>
        <w:t xml:space="preserve">　係員</w:t>
      </w:r>
    </w:p>
    <w:sectPr w:rsidR="00165872" w:rsidSect="004F50F8">
      <w:pgSz w:w="11906" w:h="16838" w:code="9"/>
      <w:pgMar w:top="540" w:right="1134"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F76B" w14:textId="77777777" w:rsidR="005E1254" w:rsidRDefault="005E1254" w:rsidP="00E70BD1">
      <w:r>
        <w:separator/>
      </w:r>
    </w:p>
  </w:endnote>
  <w:endnote w:type="continuationSeparator" w:id="0">
    <w:p w14:paraId="3BABCABF" w14:textId="77777777" w:rsidR="005E1254" w:rsidRDefault="005E1254" w:rsidP="00E7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3658" w14:textId="77777777" w:rsidR="005E1254" w:rsidRDefault="005E1254" w:rsidP="00E70BD1">
      <w:r>
        <w:separator/>
      </w:r>
    </w:p>
  </w:footnote>
  <w:footnote w:type="continuationSeparator" w:id="0">
    <w:p w14:paraId="31C399BA" w14:textId="77777777" w:rsidR="005E1254" w:rsidRDefault="005E1254" w:rsidP="00E7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63FC"/>
    <w:multiLevelType w:val="hybridMultilevel"/>
    <w:tmpl w:val="1D6E7A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DE70FD"/>
    <w:multiLevelType w:val="hybridMultilevel"/>
    <w:tmpl w:val="131C94C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445736190">
    <w:abstractNumId w:val="1"/>
  </w:num>
  <w:num w:numId="2" w16cid:durableId="18128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D1"/>
    <w:rsid w:val="000345D1"/>
    <w:rsid w:val="000620FD"/>
    <w:rsid w:val="00084437"/>
    <w:rsid w:val="000D4221"/>
    <w:rsid w:val="000D631E"/>
    <w:rsid w:val="000D6BBC"/>
    <w:rsid w:val="000E7E0E"/>
    <w:rsid w:val="000F01FD"/>
    <w:rsid w:val="000F5893"/>
    <w:rsid w:val="001049A2"/>
    <w:rsid w:val="00136370"/>
    <w:rsid w:val="001508B2"/>
    <w:rsid w:val="00165872"/>
    <w:rsid w:val="00193555"/>
    <w:rsid w:val="00195C78"/>
    <w:rsid w:val="001A5CBC"/>
    <w:rsid w:val="0023546B"/>
    <w:rsid w:val="002378EC"/>
    <w:rsid w:val="00237DB7"/>
    <w:rsid w:val="00247B76"/>
    <w:rsid w:val="002752DF"/>
    <w:rsid w:val="0028698E"/>
    <w:rsid w:val="002A0271"/>
    <w:rsid w:val="002E2432"/>
    <w:rsid w:val="002E5B1E"/>
    <w:rsid w:val="00342E14"/>
    <w:rsid w:val="003934F8"/>
    <w:rsid w:val="003C0872"/>
    <w:rsid w:val="003C17C6"/>
    <w:rsid w:val="004251C4"/>
    <w:rsid w:val="0045118C"/>
    <w:rsid w:val="004C5315"/>
    <w:rsid w:val="004F50F8"/>
    <w:rsid w:val="00500340"/>
    <w:rsid w:val="00501E11"/>
    <w:rsid w:val="0054159F"/>
    <w:rsid w:val="00544DDB"/>
    <w:rsid w:val="00586649"/>
    <w:rsid w:val="005B34CA"/>
    <w:rsid w:val="005D7E0D"/>
    <w:rsid w:val="005E1254"/>
    <w:rsid w:val="00604A98"/>
    <w:rsid w:val="00611736"/>
    <w:rsid w:val="00617AD0"/>
    <w:rsid w:val="006222B5"/>
    <w:rsid w:val="0064130B"/>
    <w:rsid w:val="0066052B"/>
    <w:rsid w:val="0067098D"/>
    <w:rsid w:val="0067799B"/>
    <w:rsid w:val="006B233F"/>
    <w:rsid w:val="007439FC"/>
    <w:rsid w:val="00746B6C"/>
    <w:rsid w:val="007C3EA1"/>
    <w:rsid w:val="007F6E5B"/>
    <w:rsid w:val="008C53B0"/>
    <w:rsid w:val="008D22ED"/>
    <w:rsid w:val="00953A5A"/>
    <w:rsid w:val="00993E56"/>
    <w:rsid w:val="009A2487"/>
    <w:rsid w:val="009B5022"/>
    <w:rsid w:val="009F6C0E"/>
    <w:rsid w:val="00A06A16"/>
    <w:rsid w:val="00A15E64"/>
    <w:rsid w:val="00A30981"/>
    <w:rsid w:val="00A37DAE"/>
    <w:rsid w:val="00A5360C"/>
    <w:rsid w:val="00A81848"/>
    <w:rsid w:val="00A84AEC"/>
    <w:rsid w:val="00B77BE6"/>
    <w:rsid w:val="00B87928"/>
    <w:rsid w:val="00BE20DF"/>
    <w:rsid w:val="00BE24F1"/>
    <w:rsid w:val="00BE3B9B"/>
    <w:rsid w:val="00BF71AF"/>
    <w:rsid w:val="00C000A2"/>
    <w:rsid w:val="00C7137A"/>
    <w:rsid w:val="00C77411"/>
    <w:rsid w:val="00CC160A"/>
    <w:rsid w:val="00D75CBB"/>
    <w:rsid w:val="00D8167B"/>
    <w:rsid w:val="00D84695"/>
    <w:rsid w:val="00D91CD7"/>
    <w:rsid w:val="00DA55C0"/>
    <w:rsid w:val="00E00B45"/>
    <w:rsid w:val="00E012EA"/>
    <w:rsid w:val="00E1201D"/>
    <w:rsid w:val="00E21BF2"/>
    <w:rsid w:val="00E62F40"/>
    <w:rsid w:val="00E70BD1"/>
    <w:rsid w:val="00EC4C6A"/>
    <w:rsid w:val="00EC5A29"/>
    <w:rsid w:val="00EC5CF4"/>
    <w:rsid w:val="00F121C3"/>
    <w:rsid w:val="00F30230"/>
    <w:rsid w:val="00F36B21"/>
    <w:rsid w:val="00F7223B"/>
    <w:rsid w:val="00F753B7"/>
    <w:rsid w:val="00FB5127"/>
    <w:rsid w:val="00FC3993"/>
    <w:rsid w:val="00FD23BE"/>
    <w:rsid w:val="00FF2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0632CE"/>
  <w15:chartTrackingRefBased/>
  <w15:docId w15:val="{7D6E2D16-7916-4A73-AF83-68D1CC50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Body Text"/>
    <w:basedOn w:val="a"/>
    <w:semiHidden/>
    <w:rPr>
      <w:sz w:val="24"/>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E70BD1"/>
    <w:pPr>
      <w:tabs>
        <w:tab w:val="center" w:pos="4252"/>
        <w:tab w:val="right" w:pos="8504"/>
      </w:tabs>
      <w:snapToGrid w:val="0"/>
    </w:pPr>
  </w:style>
  <w:style w:type="character" w:customStyle="1" w:styleId="a8">
    <w:name w:val="ヘッダー (文字)"/>
    <w:link w:val="a7"/>
    <w:uiPriority w:val="99"/>
    <w:rsid w:val="00E70BD1"/>
    <w:rPr>
      <w:kern w:val="2"/>
      <w:sz w:val="21"/>
      <w:szCs w:val="24"/>
    </w:rPr>
  </w:style>
  <w:style w:type="paragraph" w:styleId="a9">
    <w:name w:val="footer"/>
    <w:basedOn w:val="a"/>
    <w:link w:val="aa"/>
    <w:uiPriority w:val="99"/>
    <w:unhideWhenUsed/>
    <w:rsid w:val="00E70BD1"/>
    <w:pPr>
      <w:tabs>
        <w:tab w:val="center" w:pos="4252"/>
        <w:tab w:val="right" w:pos="8504"/>
      </w:tabs>
      <w:snapToGrid w:val="0"/>
    </w:pPr>
  </w:style>
  <w:style w:type="character" w:customStyle="1" w:styleId="aa">
    <w:name w:val="フッター (文字)"/>
    <w:link w:val="a9"/>
    <w:uiPriority w:val="99"/>
    <w:rsid w:val="00E70BD1"/>
    <w:rPr>
      <w:kern w:val="2"/>
      <w:sz w:val="21"/>
      <w:szCs w:val="24"/>
    </w:rPr>
  </w:style>
  <w:style w:type="character" w:customStyle="1" w:styleId="a4">
    <w:name w:val="日付 (文字)"/>
    <w:link w:val="a3"/>
    <w:semiHidden/>
    <w:rsid w:val="001049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6eded8-195a-449f-937c-61f8a23a0151">
      <Terms xmlns="http://schemas.microsoft.com/office/infopath/2007/PartnerControls"/>
    </lcf76f155ced4ddcb4097134ff3c332f>
    <TaxCatchAll xmlns="29ad8d97-540d-4bec-bac3-e3603717d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A143E31B35B944DB6B71D13EBDBA7C8" ma:contentTypeVersion="12" ma:contentTypeDescription="新しいドキュメントを作成します。" ma:contentTypeScope="" ma:versionID="79ce94f4bb8ce46fee3019ff4484f6eb">
  <xsd:schema xmlns:xsd="http://www.w3.org/2001/XMLSchema" xmlns:xs="http://www.w3.org/2001/XMLSchema" xmlns:p="http://schemas.microsoft.com/office/2006/metadata/properties" xmlns:ns2="4b6eded8-195a-449f-937c-61f8a23a0151" xmlns:ns3="29ad8d97-540d-4bec-bac3-e3603717d4a4" targetNamespace="http://schemas.microsoft.com/office/2006/metadata/properties" ma:root="true" ma:fieldsID="c435a33b1644494593a5cbcf10d63f89" ns2:_="" ns3:_="">
    <xsd:import namespace="4b6eded8-195a-449f-937c-61f8a23a0151"/>
    <xsd:import namespace="29ad8d97-540d-4bec-bac3-e3603717d4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eded8-195a-449f-937c-61f8a23a0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5d760dd-ff2d-4cc4-aa28-d351e1aacf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d8d97-540d-4bec-bac3-e3603717d4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b8d01-a2bd-4f59-803a-e1d69d108d5f}" ma:internalName="TaxCatchAll" ma:showField="CatchAllData" ma:web="29ad8d97-540d-4bec-bac3-e3603717d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B53ED-CDD6-4D35-A8BC-1C38FBAC087F}">
  <ds:schemaRefs>
    <ds:schemaRef ds:uri="http://schemas.openxmlformats.org/officeDocument/2006/bibliography"/>
  </ds:schemaRefs>
</ds:datastoreItem>
</file>

<file path=customXml/itemProps2.xml><?xml version="1.0" encoding="utf-8"?>
<ds:datastoreItem xmlns:ds="http://schemas.openxmlformats.org/officeDocument/2006/customXml" ds:itemID="{0318E1AD-2374-4D89-AB90-56B6EEFBE84C}">
  <ds:schemaRefs>
    <ds:schemaRef ds:uri="http://schemas.microsoft.com/office/2006/metadata/properties"/>
    <ds:schemaRef ds:uri="http://schemas.microsoft.com/office/infopath/2007/PartnerControls"/>
    <ds:schemaRef ds:uri="4b6eded8-195a-449f-937c-61f8a23a0151"/>
    <ds:schemaRef ds:uri="29ad8d97-540d-4bec-bac3-e3603717d4a4"/>
  </ds:schemaRefs>
</ds:datastoreItem>
</file>

<file path=customXml/itemProps3.xml><?xml version="1.0" encoding="utf-8"?>
<ds:datastoreItem xmlns:ds="http://schemas.openxmlformats.org/officeDocument/2006/customXml" ds:itemID="{FE734950-E625-409F-8D36-1A5067DB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eded8-195a-449f-937c-61f8a23a0151"/>
    <ds:schemaRef ds:uri="29ad8d97-540d-4bec-bac3-e3603717d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65108-0D49-4F15-9DEF-4C3366056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平成17年11月30日</vt:lpstr>
      <vt:lpstr>平成17年11月30日</vt:lpstr>
    </vt:vector>
  </TitlesOfParts>
  <Company>旭川医科大学附属病院</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平成17年11月30日</dc:title>
  <dc:subject/>
  <dc:creator>旭川医科大学医学部附属病院</dc:creator>
  <cp:keywords/>
  <cp:lastModifiedBy>久保　靖憲</cp:lastModifiedBy>
  <cp:revision>5</cp:revision>
  <cp:lastPrinted>2019-07-09T01:52:00Z</cp:lastPrinted>
  <dcterms:created xsi:type="dcterms:W3CDTF">2026-01-05T06:16:00Z</dcterms:created>
  <dcterms:modified xsi:type="dcterms:W3CDTF">2026-03-17T00:35:00Z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0x0101008A143E31B35B944DB6B71D13EBDBA7C8</vt:lpwstr>
  </property>
  <property fmtid="{D5CDD505-2E9C-101B-9397-08002B2CF9AE}" pid="3" name="MediaServiceImageTags">
    <vt:lpwstr/>
  </property>
</Properties>
</file>