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7A0DB" w14:textId="77777777" w:rsidR="00134D11" w:rsidRDefault="00134D11"/>
    <w:p w14:paraId="43EF66C8" w14:textId="7FAC35CC" w:rsidR="00134D11" w:rsidRPr="00B6183B" w:rsidRDefault="00134D11" w:rsidP="00134D11">
      <w:pPr>
        <w:pStyle w:val="a3"/>
        <w:jc w:val="center"/>
        <w:rPr>
          <w:b/>
          <w:bCs/>
          <w:szCs w:val="21"/>
        </w:rPr>
      </w:pPr>
      <w:r w:rsidRPr="00B6183B">
        <w:rPr>
          <w:b/>
          <w:bCs/>
          <w:szCs w:val="21"/>
        </w:rPr>
        <w:t xml:space="preserve">Basic </w:t>
      </w:r>
      <w:r w:rsidR="00B6183B" w:rsidRPr="00B6183B">
        <w:rPr>
          <w:rFonts w:hint="eastAsia"/>
          <w:b/>
          <w:bCs/>
          <w:szCs w:val="21"/>
        </w:rPr>
        <w:t xml:space="preserve">Policies </w:t>
      </w:r>
      <w:r w:rsidRPr="00B6183B">
        <w:rPr>
          <w:b/>
          <w:bCs/>
          <w:szCs w:val="21"/>
        </w:rPr>
        <w:t xml:space="preserve">of </w:t>
      </w:r>
      <w:r w:rsidR="00B6183B" w:rsidRPr="00B6183B">
        <w:rPr>
          <w:rFonts w:hint="eastAsia"/>
          <w:b/>
          <w:bCs/>
          <w:szCs w:val="21"/>
        </w:rPr>
        <w:t xml:space="preserve">the </w:t>
      </w:r>
      <w:r w:rsidRPr="00B6183B">
        <w:rPr>
          <w:b/>
          <w:bCs/>
          <w:szCs w:val="21"/>
        </w:rPr>
        <w:t>Central</w:t>
      </w:r>
      <w:r w:rsidR="00B6183B" w:rsidRPr="00B6183B">
        <w:rPr>
          <w:b/>
          <w:bCs/>
          <w:szCs w:val="21"/>
        </w:rPr>
        <w:t xml:space="preserve"> </w:t>
      </w:r>
      <w:r w:rsidR="00B6183B" w:rsidRPr="00B6183B">
        <w:rPr>
          <w:rFonts w:hint="eastAsia"/>
          <w:b/>
          <w:bCs/>
          <w:szCs w:val="21"/>
        </w:rPr>
        <w:t>Clinical</w:t>
      </w:r>
      <w:r w:rsidRPr="00B6183B">
        <w:rPr>
          <w:b/>
          <w:bCs/>
          <w:szCs w:val="21"/>
        </w:rPr>
        <w:t xml:space="preserve"> D</w:t>
      </w:r>
      <w:r w:rsidR="00B6183B" w:rsidRPr="00B6183B">
        <w:rPr>
          <w:rFonts w:hint="eastAsia"/>
          <w:b/>
          <w:bCs/>
          <w:szCs w:val="21"/>
        </w:rPr>
        <w:t>epartment</w:t>
      </w:r>
      <w:r w:rsidRPr="00B6183B">
        <w:rPr>
          <w:b/>
          <w:bCs/>
          <w:szCs w:val="21"/>
        </w:rPr>
        <w:t xml:space="preserve"> for </w:t>
      </w:r>
      <w:r w:rsidR="00B6183B" w:rsidRPr="00B6183B">
        <w:rPr>
          <w:rFonts w:hint="eastAsia"/>
          <w:b/>
          <w:bCs/>
          <w:szCs w:val="21"/>
        </w:rPr>
        <w:t xml:space="preserve">Clinical Trial works </w:t>
      </w:r>
      <w:r w:rsidRPr="00B6183B">
        <w:rPr>
          <w:b/>
          <w:bCs/>
          <w:szCs w:val="21"/>
        </w:rPr>
        <w:t>at Asahikawa Medical University Hospital.</w:t>
      </w:r>
    </w:p>
    <w:p w14:paraId="5246D9AD" w14:textId="72045A53" w:rsidR="00134D11" w:rsidRPr="00134D11" w:rsidRDefault="00134D11" w:rsidP="00134D11">
      <w:pPr>
        <w:pStyle w:val="a3"/>
        <w:jc w:val="center"/>
        <w:rPr>
          <w:b/>
          <w:bCs/>
          <w:sz w:val="24"/>
          <w:szCs w:val="24"/>
        </w:rPr>
      </w:pPr>
      <w:r w:rsidRPr="00134D11">
        <w:rPr>
          <w:b/>
          <w:bCs/>
          <w:sz w:val="24"/>
          <w:szCs w:val="24"/>
        </w:rPr>
        <w:t>旭川医科大学病院の</w:t>
      </w:r>
      <w:r w:rsidR="00B6183B">
        <w:rPr>
          <w:rFonts w:hint="eastAsia"/>
          <w:b/>
          <w:bCs/>
          <w:sz w:val="24"/>
          <w:szCs w:val="24"/>
        </w:rPr>
        <w:t>治験業務における</w:t>
      </w:r>
      <w:r w:rsidRPr="00134D11">
        <w:rPr>
          <w:b/>
          <w:bCs/>
          <w:sz w:val="24"/>
          <w:szCs w:val="24"/>
        </w:rPr>
        <w:t>中央部門の基本方針</w:t>
      </w:r>
    </w:p>
    <w:p w14:paraId="0319A595" w14:textId="77777777" w:rsidR="00134D11" w:rsidRPr="00A11517" w:rsidRDefault="00134D11" w:rsidP="00134D11">
      <w:pPr>
        <w:pStyle w:val="a3"/>
      </w:pPr>
    </w:p>
    <w:p w14:paraId="520E9A17" w14:textId="5E063C37" w:rsidR="008F79AA" w:rsidRDefault="00E67EA7">
      <w:r w:rsidRPr="00E67EA7">
        <w:t>Individual delegation is not required as these are treated as a normal medical works</w:t>
      </w:r>
      <w:r w:rsidRPr="00E67EA7">
        <w:rPr>
          <w:rFonts w:hint="eastAsia"/>
        </w:rPr>
        <w:t>.</w:t>
      </w:r>
    </w:p>
    <w:p w14:paraId="7F244A9D" w14:textId="1A789B58" w:rsidR="00134D11" w:rsidRDefault="007B25E6">
      <w:r>
        <w:rPr>
          <w:rFonts w:hint="eastAsia"/>
        </w:rPr>
        <w:t>以下の明示した院内各部門における通常業務においては、原則各個人においての</w:t>
      </w:r>
      <w:r w:rsidR="00141F4C">
        <w:rPr>
          <w:rFonts w:hint="eastAsia"/>
        </w:rPr>
        <w:t>デリゲート</w:t>
      </w:r>
      <w:r w:rsidR="00E94929">
        <w:rPr>
          <w:rFonts w:hint="eastAsia"/>
        </w:rPr>
        <w:t>は</w:t>
      </w:r>
      <w:r>
        <w:rPr>
          <w:rFonts w:hint="eastAsia"/>
        </w:rPr>
        <w:t>不要とする。</w:t>
      </w:r>
      <w:bookmarkStart w:id="0" w:name="_GoBack"/>
      <w:bookmarkEnd w:id="0"/>
    </w:p>
    <w:tbl>
      <w:tblPr>
        <w:tblStyle w:val="a7"/>
        <w:tblpPr w:leftFromText="142" w:rightFromText="142" w:vertAnchor="text" w:horzAnchor="margin" w:tblpY="256"/>
        <w:tblOverlap w:val="never"/>
        <w:tblW w:w="10768" w:type="dxa"/>
        <w:tblBorders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8363"/>
      </w:tblGrid>
      <w:tr w:rsidR="008F79AA" w:rsidRPr="007B25E6" w14:paraId="007411FF" w14:textId="77777777" w:rsidTr="00134D11">
        <w:trPr>
          <w:trHeight w:val="340"/>
        </w:trPr>
        <w:tc>
          <w:tcPr>
            <w:tcW w:w="2405" w:type="dxa"/>
            <w:tcBorders>
              <w:bottom w:val="single" w:sz="2" w:space="0" w:color="auto"/>
            </w:tcBorders>
            <w:shd w:val="clear" w:color="auto" w:fill="E7E6E6" w:themeFill="background2"/>
          </w:tcPr>
          <w:p w14:paraId="772BAD6D" w14:textId="77777777" w:rsidR="008F79AA" w:rsidRDefault="008F79AA" w:rsidP="00134D11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 xml:space="preserve">Clinical </w:t>
            </w:r>
            <w:r>
              <w:rPr>
                <w:lang w:val="en-GB"/>
              </w:rPr>
              <w:t>department</w:t>
            </w:r>
          </w:p>
          <w:p w14:paraId="61A92F06" w14:textId="77777777" w:rsidR="008F79AA" w:rsidRPr="007B25E6" w:rsidRDefault="008F79AA" w:rsidP="00134D11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院内部署</w:t>
            </w:r>
          </w:p>
        </w:tc>
        <w:tc>
          <w:tcPr>
            <w:tcW w:w="8363" w:type="dxa"/>
            <w:tcBorders>
              <w:bottom w:val="single" w:sz="2" w:space="0" w:color="auto"/>
            </w:tcBorders>
            <w:shd w:val="clear" w:color="auto" w:fill="E7E6E6" w:themeFill="background2"/>
          </w:tcPr>
          <w:p w14:paraId="327DDFE8" w14:textId="77777777" w:rsidR="008F79AA" w:rsidRDefault="008F79AA" w:rsidP="00134D11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Study Task(s)</w:t>
            </w:r>
          </w:p>
          <w:p w14:paraId="2203A23F" w14:textId="77777777" w:rsidR="008F79AA" w:rsidRPr="007B25E6" w:rsidRDefault="008F79AA" w:rsidP="00134D11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業務</w:t>
            </w:r>
          </w:p>
        </w:tc>
      </w:tr>
      <w:tr w:rsidR="007B25E6" w:rsidRPr="007B25E6" w14:paraId="17E01E16" w14:textId="77777777" w:rsidTr="00134D11">
        <w:trPr>
          <w:trHeight w:val="340"/>
        </w:trPr>
        <w:tc>
          <w:tcPr>
            <w:tcW w:w="2405" w:type="dxa"/>
            <w:tcBorders>
              <w:bottom w:val="single" w:sz="2" w:space="0" w:color="auto"/>
            </w:tcBorders>
          </w:tcPr>
          <w:p w14:paraId="7FE32592" w14:textId="77777777" w:rsidR="007B25E6" w:rsidRPr="007B25E6" w:rsidRDefault="007B25E6" w:rsidP="00134D11">
            <w:pPr>
              <w:rPr>
                <w:lang w:val="en-GB"/>
              </w:rPr>
            </w:pPr>
            <w:bookmarkStart w:id="1" w:name="_Hlk156817201"/>
            <w:r w:rsidRPr="007B25E6">
              <w:rPr>
                <w:lang w:val="en-GB"/>
              </w:rPr>
              <w:t>Nurse</w:t>
            </w:r>
          </w:p>
          <w:p w14:paraId="48254C40" w14:textId="77777777" w:rsidR="007B25E6" w:rsidRPr="007B25E6" w:rsidRDefault="007B25E6" w:rsidP="00134D11">
            <w:pPr>
              <w:rPr>
                <w:lang w:val="en-GB"/>
              </w:rPr>
            </w:pPr>
            <w:r w:rsidRPr="007B25E6">
              <w:rPr>
                <w:lang w:val="de-DE"/>
              </w:rPr>
              <w:t xml:space="preserve"> (</w:t>
            </w:r>
            <w:r w:rsidRPr="007B25E6">
              <w:rPr>
                <w:rFonts w:hint="eastAsia"/>
                <w:lang w:val="de-DE"/>
              </w:rPr>
              <w:t>看護部</w:t>
            </w:r>
            <w:r w:rsidRPr="007B25E6">
              <w:rPr>
                <w:lang w:val="de-DE"/>
              </w:rPr>
              <w:t>)</w:t>
            </w:r>
          </w:p>
        </w:tc>
        <w:tc>
          <w:tcPr>
            <w:tcW w:w="8363" w:type="dxa"/>
            <w:tcBorders>
              <w:bottom w:val="single" w:sz="2" w:space="0" w:color="auto"/>
            </w:tcBorders>
          </w:tcPr>
          <w:p w14:paraId="59EAFC27" w14:textId="77777777" w:rsidR="007B25E6" w:rsidRPr="007B25E6" w:rsidRDefault="007B25E6" w:rsidP="00134D11">
            <w:pPr>
              <w:rPr>
                <w:lang w:val="de-DE"/>
              </w:rPr>
            </w:pPr>
            <w:r w:rsidRPr="007B25E6">
              <w:rPr>
                <w:rFonts w:hint="eastAsia"/>
                <w:lang w:val="en-GB"/>
              </w:rPr>
              <w:t>・</w:t>
            </w:r>
            <w:r w:rsidRPr="007B25E6">
              <w:rPr>
                <w:lang w:val="en-GB"/>
              </w:rPr>
              <w:t>Biological samples collect</w:t>
            </w:r>
            <w:r w:rsidRPr="007B25E6">
              <w:rPr>
                <w:lang w:val="de-DE"/>
              </w:rPr>
              <w:t>(</w:t>
            </w:r>
            <w:r w:rsidRPr="007B25E6">
              <w:rPr>
                <w:rFonts w:hint="eastAsia"/>
                <w:lang w:val="de-DE"/>
              </w:rPr>
              <w:t>検体採取</w:t>
            </w:r>
            <w:r w:rsidRPr="007B25E6">
              <w:rPr>
                <w:lang w:val="de-DE"/>
              </w:rPr>
              <w:t>)</w:t>
            </w:r>
          </w:p>
          <w:p w14:paraId="26D85A42" w14:textId="77777777" w:rsidR="007B25E6" w:rsidRPr="007B25E6" w:rsidRDefault="007B25E6" w:rsidP="00134D11">
            <w:pPr>
              <w:rPr>
                <w:lang w:val="de-DE"/>
              </w:rPr>
            </w:pPr>
            <w:r w:rsidRPr="007B25E6">
              <w:rPr>
                <w:rFonts w:hint="eastAsia"/>
                <w:lang w:val="de-DE"/>
              </w:rPr>
              <w:t>・</w:t>
            </w:r>
            <w:r w:rsidRPr="007B25E6">
              <w:rPr>
                <w:lang w:val="de-DE"/>
              </w:rPr>
              <w:t>measurement(vital signs, height, weight, etc.)(</w:t>
            </w:r>
            <w:r w:rsidRPr="007B25E6">
              <w:rPr>
                <w:rFonts w:hint="eastAsia"/>
                <w:lang w:val="de-DE"/>
              </w:rPr>
              <w:t>バイタルサイン測定、身体測定等</w:t>
            </w:r>
            <w:r w:rsidRPr="007B25E6">
              <w:rPr>
                <w:lang w:val="de-DE"/>
              </w:rPr>
              <w:t>)</w:t>
            </w:r>
          </w:p>
          <w:p w14:paraId="550B53A4" w14:textId="77777777" w:rsidR="007B25E6" w:rsidRPr="007B25E6" w:rsidRDefault="007B25E6" w:rsidP="00134D11">
            <w:pPr>
              <w:rPr>
                <w:lang w:val="de-DE"/>
              </w:rPr>
            </w:pPr>
            <w:r w:rsidRPr="007B25E6">
              <w:rPr>
                <w:rFonts w:hint="eastAsia"/>
                <w:lang w:val="de-DE"/>
              </w:rPr>
              <w:t>・</w:t>
            </w:r>
            <w:r w:rsidRPr="007B25E6">
              <w:rPr>
                <w:lang w:val="de-DE"/>
              </w:rPr>
              <w:t>Patient care(</w:t>
            </w:r>
            <w:r w:rsidRPr="007B25E6">
              <w:rPr>
                <w:rFonts w:hint="eastAsia"/>
                <w:lang w:val="de-DE"/>
              </w:rPr>
              <w:t>患者ケア</w:t>
            </w:r>
            <w:r w:rsidRPr="007B25E6">
              <w:rPr>
                <w:lang w:val="de-DE"/>
              </w:rPr>
              <w:t>)</w:t>
            </w:r>
          </w:p>
          <w:p w14:paraId="2E94A73A" w14:textId="77777777" w:rsidR="007B25E6" w:rsidRPr="007B25E6" w:rsidRDefault="007B25E6" w:rsidP="00134D11">
            <w:pPr>
              <w:rPr>
                <w:lang w:val="de-DE"/>
              </w:rPr>
            </w:pPr>
            <w:r w:rsidRPr="007B25E6">
              <w:rPr>
                <w:rFonts w:hint="eastAsia"/>
                <w:lang w:val="de-DE"/>
              </w:rPr>
              <w:t>・</w:t>
            </w:r>
            <w:r w:rsidRPr="007B25E6">
              <w:rPr>
                <w:lang w:val="de-DE"/>
              </w:rPr>
              <w:t>Drug administration(</w:t>
            </w:r>
            <w:r w:rsidRPr="007B25E6">
              <w:rPr>
                <w:rFonts w:hint="eastAsia"/>
                <w:lang w:val="de-DE"/>
              </w:rPr>
              <w:t>薬剤の投与</w:t>
            </w:r>
            <w:r w:rsidRPr="007B25E6">
              <w:rPr>
                <w:lang w:val="de-DE"/>
              </w:rPr>
              <w:t>)</w:t>
            </w:r>
          </w:p>
        </w:tc>
      </w:tr>
      <w:tr w:rsidR="007B25E6" w:rsidRPr="007B25E6" w14:paraId="7DDBDD76" w14:textId="77777777" w:rsidTr="00134D11">
        <w:trPr>
          <w:trHeight w:val="340"/>
        </w:trPr>
        <w:tc>
          <w:tcPr>
            <w:tcW w:w="2405" w:type="dxa"/>
            <w:tcBorders>
              <w:top w:val="single" w:sz="2" w:space="0" w:color="auto"/>
              <w:bottom w:val="single" w:sz="2" w:space="0" w:color="auto"/>
            </w:tcBorders>
          </w:tcPr>
          <w:p w14:paraId="0BEEE672" w14:textId="77777777" w:rsidR="007B25E6" w:rsidRPr="007B25E6" w:rsidRDefault="007B25E6" w:rsidP="00134D11">
            <w:pPr>
              <w:rPr>
                <w:lang w:val="en-GB"/>
              </w:rPr>
            </w:pPr>
            <w:r w:rsidRPr="007B25E6">
              <w:rPr>
                <w:lang w:val="en-GB"/>
              </w:rPr>
              <w:t>Medical technologist</w:t>
            </w:r>
          </w:p>
          <w:p w14:paraId="670B5C95" w14:textId="190D8C69" w:rsidR="007B25E6" w:rsidRPr="007B25E6" w:rsidRDefault="007B25E6" w:rsidP="00134D11">
            <w:pPr>
              <w:rPr>
                <w:lang w:val="en-GB"/>
              </w:rPr>
            </w:pPr>
            <w:r w:rsidRPr="007B25E6">
              <w:rPr>
                <w:lang w:val="de-DE"/>
              </w:rPr>
              <w:t xml:space="preserve"> (</w:t>
            </w:r>
            <w:r w:rsidRPr="007B25E6">
              <w:rPr>
                <w:rFonts w:hint="eastAsia"/>
                <w:lang w:val="de-DE"/>
              </w:rPr>
              <w:t>臨床検査</w:t>
            </w:r>
            <w:r w:rsidR="005D6FBF">
              <w:rPr>
                <w:rFonts w:hint="eastAsia"/>
                <w:lang w:val="de-DE"/>
              </w:rPr>
              <w:t>・輸血部</w:t>
            </w:r>
            <w:r w:rsidRPr="007B25E6">
              <w:rPr>
                <w:lang w:val="de-DE"/>
              </w:rPr>
              <w:t>)</w:t>
            </w:r>
          </w:p>
        </w:tc>
        <w:tc>
          <w:tcPr>
            <w:tcW w:w="8363" w:type="dxa"/>
            <w:tcBorders>
              <w:top w:val="single" w:sz="2" w:space="0" w:color="auto"/>
              <w:bottom w:val="single" w:sz="2" w:space="0" w:color="auto"/>
            </w:tcBorders>
          </w:tcPr>
          <w:p w14:paraId="39EBB0AC" w14:textId="77777777" w:rsidR="007B25E6" w:rsidRPr="007B25E6" w:rsidRDefault="007B25E6" w:rsidP="00134D11">
            <w:pPr>
              <w:rPr>
                <w:lang w:val="en-GB"/>
              </w:rPr>
            </w:pPr>
            <w:r w:rsidRPr="007B25E6">
              <w:rPr>
                <w:rFonts w:hint="eastAsia"/>
                <w:lang w:val="en-GB"/>
              </w:rPr>
              <w:t>・</w:t>
            </w:r>
            <w:r w:rsidRPr="007B25E6">
              <w:rPr>
                <w:lang w:val="en-GB"/>
              </w:rPr>
              <w:t>Collect/Process biological samples</w:t>
            </w:r>
            <w:r w:rsidRPr="007B25E6">
              <w:rPr>
                <w:lang w:val="de-DE"/>
              </w:rPr>
              <w:t>(</w:t>
            </w:r>
            <w:r w:rsidRPr="007B25E6">
              <w:rPr>
                <w:rFonts w:hint="eastAsia"/>
                <w:lang w:val="de-DE"/>
              </w:rPr>
              <w:t>検体採取、</w:t>
            </w:r>
            <w:r w:rsidRPr="007B25E6">
              <w:rPr>
                <w:lang w:val="de-DE"/>
              </w:rPr>
              <w:t xml:space="preserve"> </w:t>
            </w:r>
            <w:r w:rsidRPr="007B25E6">
              <w:rPr>
                <w:rFonts w:hint="eastAsia"/>
                <w:lang w:val="de-DE"/>
              </w:rPr>
              <w:t>処理</w:t>
            </w:r>
            <w:r w:rsidRPr="007B25E6">
              <w:rPr>
                <w:lang w:val="de-DE"/>
              </w:rPr>
              <w:t>)</w:t>
            </w:r>
            <w:r w:rsidRPr="007B25E6">
              <w:rPr>
                <w:lang w:val="en-GB"/>
              </w:rPr>
              <w:t>, Laboratory tests</w:t>
            </w:r>
            <w:r w:rsidRPr="007B25E6">
              <w:rPr>
                <w:lang w:val="de-DE"/>
              </w:rPr>
              <w:t>(</w:t>
            </w:r>
            <w:r w:rsidRPr="007B25E6">
              <w:rPr>
                <w:rFonts w:hint="eastAsia"/>
                <w:lang w:val="de-DE"/>
              </w:rPr>
              <w:t>検体検査</w:t>
            </w:r>
            <w:r w:rsidRPr="007B25E6">
              <w:rPr>
                <w:lang w:val="de-DE"/>
              </w:rPr>
              <w:t>)</w:t>
            </w:r>
          </w:p>
          <w:p w14:paraId="21E58995" w14:textId="77777777" w:rsidR="007B25E6" w:rsidRPr="007B25E6" w:rsidRDefault="007B25E6" w:rsidP="00134D11">
            <w:pPr>
              <w:rPr>
                <w:lang w:val="en-GB"/>
              </w:rPr>
            </w:pPr>
            <w:r w:rsidRPr="007B25E6">
              <w:rPr>
                <w:rFonts w:hint="eastAsia"/>
                <w:lang w:val="en-GB"/>
              </w:rPr>
              <w:t>・</w:t>
            </w:r>
            <w:r w:rsidRPr="007B25E6">
              <w:rPr>
                <w:lang w:val="en-GB"/>
              </w:rPr>
              <w:t>Physiological function examination(electrocardiogram, respiratory functional examination, brain wave examination, etc)</w:t>
            </w:r>
            <w:r w:rsidRPr="007B25E6">
              <w:rPr>
                <w:lang w:val="de-DE"/>
              </w:rPr>
              <w:t>(</w:t>
            </w:r>
            <w:r w:rsidRPr="007B25E6">
              <w:rPr>
                <w:rFonts w:hint="eastAsia"/>
                <w:lang w:val="de-DE"/>
              </w:rPr>
              <w:t>生理機能検査</w:t>
            </w:r>
            <w:r w:rsidRPr="007B25E6">
              <w:rPr>
                <w:lang w:val="de-DE"/>
              </w:rPr>
              <w:t xml:space="preserve"> (</w:t>
            </w:r>
            <w:r w:rsidRPr="007B25E6">
              <w:rPr>
                <w:rFonts w:hint="eastAsia"/>
                <w:lang w:val="de-DE"/>
              </w:rPr>
              <w:t>心電図、</w:t>
            </w:r>
            <w:r w:rsidRPr="007B25E6">
              <w:rPr>
                <w:lang w:val="de-DE"/>
              </w:rPr>
              <w:t xml:space="preserve"> </w:t>
            </w:r>
            <w:r w:rsidRPr="007B25E6">
              <w:rPr>
                <w:rFonts w:hint="eastAsia"/>
                <w:lang w:val="de-DE"/>
              </w:rPr>
              <w:t>呼吸機能、脳波等</w:t>
            </w:r>
            <w:r w:rsidRPr="007B25E6">
              <w:rPr>
                <w:lang w:val="de-DE"/>
              </w:rPr>
              <w:t>))</w:t>
            </w:r>
          </w:p>
        </w:tc>
      </w:tr>
      <w:tr w:rsidR="007B25E6" w:rsidRPr="007B25E6" w14:paraId="4BE7BC8B" w14:textId="77777777" w:rsidTr="00134D11">
        <w:trPr>
          <w:trHeight w:val="164"/>
        </w:trPr>
        <w:tc>
          <w:tcPr>
            <w:tcW w:w="2405" w:type="dxa"/>
            <w:tcBorders>
              <w:top w:val="single" w:sz="2" w:space="0" w:color="auto"/>
              <w:bottom w:val="single" w:sz="2" w:space="0" w:color="auto"/>
            </w:tcBorders>
          </w:tcPr>
          <w:p w14:paraId="76CBEAE1" w14:textId="77777777" w:rsidR="007B25E6" w:rsidRPr="007B25E6" w:rsidRDefault="007B25E6" w:rsidP="00134D11">
            <w:pPr>
              <w:rPr>
                <w:lang w:val="de-DE"/>
              </w:rPr>
            </w:pPr>
            <w:r w:rsidRPr="007B25E6">
              <w:rPr>
                <w:lang w:val="en-GB"/>
              </w:rPr>
              <w:t>Pathologist</w:t>
            </w:r>
            <w:r w:rsidRPr="007B25E6">
              <w:rPr>
                <w:lang w:val="de-DE"/>
              </w:rPr>
              <w:t xml:space="preserve"> </w:t>
            </w:r>
          </w:p>
          <w:p w14:paraId="07FEB30D" w14:textId="2AB72F05" w:rsidR="007B25E6" w:rsidRPr="007B25E6" w:rsidRDefault="007B25E6" w:rsidP="00134D11">
            <w:pPr>
              <w:rPr>
                <w:lang w:val="de-DE"/>
              </w:rPr>
            </w:pPr>
            <w:r w:rsidRPr="007B25E6">
              <w:rPr>
                <w:lang w:val="de-DE"/>
              </w:rPr>
              <w:t>(</w:t>
            </w:r>
            <w:r w:rsidRPr="007B25E6">
              <w:rPr>
                <w:rFonts w:hint="eastAsia"/>
                <w:lang w:val="de-DE"/>
              </w:rPr>
              <w:t>病理</w:t>
            </w:r>
            <w:r w:rsidR="005D6FBF">
              <w:rPr>
                <w:rFonts w:hint="eastAsia"/>
                <w:lang w:val="de-DE"/>
              </w:rPr>
              <w:t>部</w:t>
            </w:r>
            <w:r w:rsidRPr="007B25E6">
              <w:rPr>
                <w:lang w:val="de-DE"/>
              </w:rPr>
              <w:t>)</w:t>
            </w:r>
          </w:p>
        </w:tc>
        <w:tc>
          <w:tcPr>
            <w:tcW w:w="8363" w:type="dxa"/>
            <w:tcBorders>
              <w:top w:val="single" w:sz="2" w:space="0" w:color="auto"/>
              <w:bottom w:val="single" w:sz="2" w:space="0" w:color="auto"/>
            </w:tcBorders>
          </w:tcPr>
          <w:p w14:paraId="5127B032" w14:textId="77777777" w:rsidR="007B25E6" w:rsidRPr="007B25E6" w:rsidRDefault="007B25E6" w:rsidP="00134D11">
            <w:pPr>
              <w:rPr>
                <w:lang w:val="en-GB"/>
              </w:rPr>
            </w:pPr>
            <w:r w:rsidRPr="007B25E6">
              <w:rPr>
                <w:rFonts w:hint="eastAsia"/>
                <w:lang w:val="en-GB"/>
              </w:rPr>
              <w:t>・</w:t>
            </w:r>
            <w:r w:rsidRPr="007B25E6">
              <w:rPr>
                <w:lang w:val="en-GB"/>
              </w:rPr>
              <w:t>Pathological diagnosis</w:t>
            </w:r>
            <w:r w:rsidRPr="007B25E6">
              <w:rPr>
                <w:lang w:val="de-DE"/>
              </w:rPr>
              <w:t>(</w:t>
            </w:r>
            <w:r w:rsidRPr="007B25E6">
              <w:rPr>
                <w:rFonts w:hint="eastAsia"/>
                <w:lang w:val="de-DE"/>
              </w:rPr>
              <w:t>病理診断</w:t>
            </w:r>
            <w:r w:rsidRPr="007B25E6">
              <w:rPr>
                <w:lang w:val="de-DE"/>
              </w:rPr>
              <w:t>)</w:t>
            </w:r>
          </w:p>
          <w:p w14:paraId="7A9F4A06" w14:textId="77777777" w:rsidR="007B25E6" w:rsidRPr="007B25E6" w:rsidRDefault="007B25E6" w:rsidP="00134D11">
            <w:pPr>
              <w:rPr>
                <w:lang w:val="en-GB"/>
              </w:rPr>
            </w:pPr>
            <w:r w:rsidRPr="007B25E6">
              <w:rPr>
                <w:rFonts w:hint="eastAsia"/>
                <w:lang w:val="en-GB"/>
              </w:rPr>
              <w:t>・</w:t>
            </w:r>
            <w:r w:rsidRPr="007B25E6">
              <w:rPr>
                <w:lang w:val="en-GB"/>
              </w:rPr>
              <w:t>Pathology specimen manufacture</w:t>
            </w:r>
            <w:r w:rsidRPr="007B25E6">
              <w:rPr>
                <w:lang w:val="de-DE"/>
              </w:rPr>
              <w:t>(</w:t>
            </w:r>
            <w:r w:rsidRPr="007B25E6">
              <w:rPr>
                <w:rFonts w:hint="eastAsia"/>
                <w:lang w:val="de-DE"/>
              </w:rPr>
              <w:t>病理標本作成</w:t>
            </w:r>
            <w:r w:rsidRPr="007B25E6">
              <w:rPr>
                <w:lang w:val="de-DE"/>
              </w:rPr>
              <w:t>)</w:t>
            </w:r>
          </w:p>
        </w:tc>
      </w:tr>
      <w:tr w:rsidR="007B25E6" w:rsidRPr="007B25E6" w14:paraId="6CC6E451" w14:textId="77777777" w:rsidTr="00134D11">
        <w:trPr>
          <w:trHeight w:val="174"/>
        </w:trPr>
        <w:tc>
          <w:tcPr>
            <w:tcW w:w="2405" w:type="dxa"/>
            <w:tcBorders>
              <w:top w:val="single" w:sz="2" w:space="0" w:color="auto"/>
              <w:bottom w:val="single" w:sz="2" w:space="0" w:color="auto"/>
            </w:tcBorders>
          </w:tcPr>
          <w:p w14:paraId="1438FDC9" w14:textId="77777777" w:rsidR="007B25E6" w:rsidRPr="007B25E6" w:rsidRDefault="007B25E6" w:rsidP="00134D11">
            <w:pPr>
              <w:rPr>
                <w:lang w:val="de-DE"/>
              </w:rPr>
            </w:pPr>
            <w:r w:rsidRPr="007B25E6">
              <w:rPr>
                <w:lang w:val="en-GB"/>
              </w:rPr>
              <w:t>Radiologic Technologist</w:t>
            </w:r>
            <w:r w:rsidRPr="007B25E6">
              <w:rPr>
                <w:lang w:val="de-DE"/>
              </w:rPr>
              <w:t xml:space="preserve"> </w:t>
            </w:r>
          </w:p>
          <w:p w14:paraId="696CC0F6" w14:textId="674A4624" w:rsidR="007B25E6" w:rsidRPr="007B25E6" w:rsidRDefault="007B25E6" w:rsidP="00134D11">
            <w:pPr>
              <w:rPr>
                <w:lang w:val="en-GB"/>
              </w:rPr>
            </w:pPr>
            <w:r w:rsidRPr="007B25E6">
              <w:rPr>
                <w:lang w:val="de-DE"/>
              </w:rPr>
              <w:t>(</w:t>
            </w:r>
            <w:r w:rsidRPr="007B25E6">
              <w:rPr>
                <w:rFonts w:hint="eastAsia"/>
                <w:lang w:val="de-DE"/>
              </w:rPr>
              <w:t>放射線</w:t>
            </w:r>
            <w:r w:rsidR="005D6FBF">
              <w:rPr>
                <w:rFonts w:hint="eastAsia"/>
                <w:lang w:val="de-DE"/>
              </w:rPr>
              <w:t>部</w:t>
            </w:r>
            <w:r w:rsidRPr="007B25E6">
              <w:rPr>
                <w:lang w:val="de-DE"/>
              </w:rPr>
              <w:t>)</w:t>
            </w:r>
          </w:p>
        </w:tc>
        <w:tc>
          <w:tcPr>
            <w:tcW w:w="8363" w:type="dxa"/>
            <w:tcBorders>
              <w:top w:val="single" w:sz="2" w:space="0" w:color="auto"/>
              <w:bottom w:val="single" w:sz="2" w:space="0" w:color="auto"/>
            </w:tcBorders>
          </w:tcPr>
          <w:p w14:paraId="0C339F5F" w14:textId="77777777" w:rsidR="007B25E6" w:rsidRPr="007B25E6" w:rsidRDefault="007B25E6" w:rsidP="00134D11">
            <w:pPr>
              <w:rPr>
                <w:lang w:val="de-DE"/>
              </w:rPr>
            </w:pPr>
            <w:r w:rsidRPr="007B25E6">
              <w:rPr>
                <w:rFonts w:hint="eastAsia"/>
                <w:lang w:val="en-GB"/>
              </w:rPr>
              <w:t>・</w:t>
            </w:r>
            <w:r w:rsidRPr="007B25E6">
              <w:rPr>
                <w:lang w:val="en-GB"/>
              </w:rPr>
              <w:t>Image inspection(X-ray, CT, MRI, scintigraphy, US, etc.)</w:t>
            </w:r>
            <w:r w:rsidRPr="007B25E6">
              <w:rPr>
                <w:lang w:val="de-DE"/>
              </w:rPr>
              <w:t>(</w:t>
            </w:r>
            <w:r w:rsidRPr="007B25E6">
              <w:rPr>
                <w:rFonts w:hint="eastAsia"/>
                <w:lang w:val="de-DE"/>
              </w:rPr>
              <w:t>画像検査</w:t>
            </w:r>
            <w:r w:rsidRPr="007B25E6">
              <w:rPr>
                <w:lang w:val="de-DE"/>
              </w:rPr>
              <w:t>(X</w:t>
            </w:r>
            <w:r w:rsidRPr="007B25E6">
              <w:rPr>
                <w:rFonts w:hint="eastAsia"/>
                <w:lang w:val="de-DE"/>
              </w:rPr>
              <w:t>線、</w:t>
            </w:r>
            <w:r w:rsidRPr="007B25E6">
              <w:rPr>
                <w:lang w:val="de-DE"/>
              </w:rPr>
              <w:t>CT</w:t>
            </w:r>
            <w:r w:rsidRPr="007B25E6">
              <w:rPr>
                <w:rFonts w:hint="eastAsia"/>
                <w:lang w:val="de-DE"/>
              </w:rPr>
              <w:t>、</w:t>
            </w:r>
            <w:r w:rsidRPr="007B25E6">
              <w:rPr>
                <w:lang w:val="de-DE"/>
              </w:rPr>
              <w:t>MRI</w:t>
            </w:r>
            <w:r w:rsidRPr="007B25E6">
              <w:rPr>
                <w:rFonts w:hint="eastAsia"/>
                <w:lang w:val="de-DE"/>
              </w:rPr>
              <w:t>、骨シンチ、超音波等</w:t>
            </w:r>
            <w:r w:rsidRPr="007B25E6">
              <w:rPr>
                <w:lang w:val="de-DE"/>
              </w:rPr>
              <w:t>))</w:t>
            </w:r>
          </w:p>
          <w:p w14:paraId="3375B89C" w14:textId="77777777" w:rsidR="007B25E6" w:rsidRPr="007B25E6" w:rsidRDefault="007B25E6" w:rsidP="00134D11">
            <w:pPr>
              <w:rPr>
                <w:lang w:val="en-GB"/>
              </w:rPr>
            </w:pPr>
            <w:r w:rsidRPr="007B25E6">
              <w:rPr>
                <w:rFonts w:hint="eastAsia"/>
                <w:lang w:val="en-GB"/>
              </w:rPr>
              <w:t>・</w:t>
            </w:r>
            <w:r w:rsidRPr="007B25E6">
              <w:rPr>
                <w:lang w:val="en-GB"/>
              </w:rPr>
              <w:t>Radiation therapy(</w:t>
            </w:r>
            <w:r w:rsidRPr="007B25E6">
              <w:rPr>
                <w:rFonts w:hint="eastAsia"/>
                <w:lang w:val="en-GB"/>
              </w:rPr>
              <w:t>放射線療法</w:t>
            </w:r>
            <w:r w:rsidRPr="007B25E6">
              <w:rPr>
                <w:lang w:val="en-GB"/>
              </w:rPr>
              <w:t xml:space="preserve">) </w:t>
            </w:r>
          </w:p>
          <w:p w14:paraId="4637FBE2" w14:textId="77777777" w:rsidR="007B25E6" w:rsidRPr="007B25E6" w:rsidRDefault="007B25E6" w:rsidP="00134D11">
            <w:pPr>
              <w:rPr>
                <w:lang w:val="en-GB"/>
              </w:rPr>
            </w:pPr>
            <w:r w:rsidRPr="007B25E6">
              <w:rPr>
                <w:rFonts w:hint="eastAsia"/>
                <w:lang w:val="en-GB"/>
              </w:rPr>
              <w:t>・</w:t>
            </w:r>
            <w:r w:rsidRPr="007B25E6">
              <w:rPr>
                <w:lang w:val="en-GB"/>
              </w:rPr>
              <w:t>Diagnostic imaging</w:t>
            </w:r>
            <w:r w:rsidRPr="007B25E6">
              <w:rPr>
                <w:lang w:val="de-DE"/>
              </w:rPr>
              <w:t>(</w:t>
            </w:r>
            <w:r w:rsidRPr="007B25E6">
              <w:rPr>
                <w:rFonts w:hint="eastAsia"/>
                <w:lang w:val="de-DE"/>
              </w:rPr>
              <w:t>画像診断</w:t>
            </w:r>
            <w:r w:rsidRPr="007B25E6">
              <w:rPr>
                <w:lang w:val="de-DE"/>
              </w:rPr>
              <w:t>)</w:t>
            </w:r>
          </w:p>
        </w:tc>
      </w:tr>
      <w:bookmarkEnd w:id="1"/>
    </w:tbl>
    <w:p w14:paraId="12D8C249" w14:textId="77777777" w:rsidR="00134D11" w:rsidRDefault="00134D11"/>
    <w:p w14:paraId="188D98E9" w14:textId="3F04AE01" w:rsidR="00A11517" w:rsidRDefault="00A11517">
      <w:r w:rsidRPr="00A11517">
        <w:t xml:space="preserve">This </w:t>
      </w:r>
      <w:r>
        <w:rPr>
          <w:rFonts w:hint="eastAsia"/>
        </w:rPr>
        <w:t>s</w:t>
      </w:r>
      <w:r>
        <w:t>tudy</w:t>
      </w:r>
      <w:r w:rsidRPr="00A11517">
        <w:t xml:space="preserve"> will be conducted in accordance with the above operation.</w:t>
      </w:r>
    </w:p>
    <w:p w14:paraId="2BDE7158" w14:textId="7DC20D85" w:rsidR="00A11517" w:rsidRDefault="00A11517">
      <w:r>
        <w:rPr>
          <w:rFonts w:hint="eastAsia"/>
        </w:rPr>
        <w:t>本試験においては上記の運用に準ずることとする。</w:t>
      </w:r>
    </w:p>
    <w:p w14:paraId="104BF208" w14:textId="4132C8A0" w:rsidR="00A11517" w:rsidRDefault="00A11517"/>
    <w:p w14:paraId="71BC198C" w14:textId="3F81A6E2" w:rsidR="00E67EA7" w:rsidRDefault="00A11517">
      <w:r>
        <w:rPr>
          <w:rFonts w:hint="eastAsia"/>
        </w:rPr>
        <w:t>Study name　試験名</w:t>
      </w:r>
    </w:p>
    <w:p w14:paraId="552B0B72" w14:textId="6F62EBEE" w:rsidR="00465627" w:rsidRDefault="00465627"/>
    <w:p w14:paraId="4101E94B" w14:textId="015FC861" w:rsidR="00465627" w:rsidRDefault="00465627"/>
    <w:p w14:paraId="5296D474" w14:textId="7F614E37" w:rsidR="00465627" w:rsidRDefault="00465627"/>
    <w:p w14:paraId="17BB988F" w14:textId="77777777" w:rsidR="00465627" w:rsidRDefault="00465627"/>
    <w:p w14:paraId="4F27FD19" w14:textId="77777777" w:rsidR="00E67EA7" w:rsidRDefault="00E67EA7"/>
    <w:p w14:paraId="3EC09933" w14:textId="5BB60A75" w:rsidR="00A11517" w:rsidRDefault="00C057CE">
      <w:r>
        <w:rPr>
          <w:rFonts w:hint="eastAsia"/>
        </w:rPr>
        <w:t xml:space="preserve">Protocol </w:t>
      </w:r>
      <w:r>
        <w:t>No.</w:t>
      </w:r>
      <w:r w:rsidR="00E67EA7">
        <w:rPr>
          <w:rFonts w:hint="eastAsia"/>
        </w:rPr>
        <w:t>＿＿＿＿＿＿＿＿＿＿＿＿</w:t>
      </w:r>
    </w:p>
    <w:p w14:paraId="36BCF564" w14:textId="22AB7B77" w:rsidR="00A11517" w:rsidRDefault="00A11517"/>
    <w:p w14:paraId="27AC432C" w14:textId="77777777" w:rsidR="00465627" w:rsidRDefault="00465627"/>
    <w:p w14:paraId="60B91608" w14:textId="1D28BBFD" w:rsidR="009C6C7C" w:rsidRDefault="009C6C7C">
      <w:r w:rsidRPr="009C6C7C">
        <w:t>Name of Principal Investigator</w:t>
      </w:r>
      <w:r>
        <w:rPr>
          <w:rFonts w:hint="eastAsia"/>
        </w:rPr>
        <w:t xml:space="preserve">　責任医師＿＿＿＿＿＿＿＿＿＿＿＿＿＿＿＿＿＿＿＿</w:t>
      </w:r>
    </w:p>
    <w:p w14:paraId="69473A09" w14:textId="77777777" w:rsidR="009C6C7C" w:rsidRDefault="009C6C7C"/>
    <w:p w14:paraId="1A1EB724" w14:textId="7A8EBEC6" w:rsidR="009C6C7C" w:rsidRDefault="009C6C7C" w:rsidP="009C6C7C">
      <w:pPr>
        <w:ind w:firstLineChars="950" w:firstLine="1995"/>
      </w:pPr>
      <w:r>
        <w:rPr>
          <w:rFonts w:hint="eastAsia"/>
        </w:rPr>
        <w:t>Signature　署名＿＿＿＿＿＿＿＿＿＿＿＿＿＿＿＿＿＿＿＿＿＿</w:t>
      </w:r>
    </w:p>
    <w:p w14:paraId="5773EF5A" w14:textId="77777777" w:rsidR="009C6C7C" w:rsidRDefault="009C6C7C">
      <w:r>
        <w:rPr>
          <w:rFonts w:hint="eastAsia"/>
        </w:rPr>
        <w:t xml:space="preserve">　　　　　　　　　　</w:t>
      </w:r>
    </w:p>
    <w:p w14:paraId="3727A3D9" w14:textId="6990149E" w:rsidR="009C6C7C" w:rsidRPr="007B25E6" w:rsidRDefault="009C6C7C" w:rsidP="009C6C7C">
      <w:pPr>
        <w:ind w:firstLineChars="1000" w:firstLine="2100"/>
      </w:pPr>
      <w:r>
        <w:rPr>
          <w:rFonts w:hint="eastAsia"/>
        </w:rPr>
        <w:t>Date</w:t>
      </w:r>
      <w:r>
        <w:t xml:space="preserve"> </w:t>
      </w:r>
      <w:r>
        <w:rPr>
          <w:rFonts w:hint="eastAsia"/>
        </w:rPr>
        <w:t xml:space="preserve">　　日付＿＿＿＿＿＿＿＿＿＿＿＿＿＿＿＿＿＿＿＿＿＿</w:t>
      </w:r>
    </w:p>
    <w:sectPr w:rsidR="009C6C7C" w:rsidRPr="007B25E6" w:rsidSect="00134D11">
      <w:footerReference w:type="default" r:id="rId6"/>
      <w:pgSz w:w="11906" w:h="16838" w:code="9"/>
      <w:pgMar w:top="567" w:right="567" w:bottom="567" w:left="567" w:header="34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F7E66D" w14:textId="77777777" w:rsidR="003572E4" w:rsidRDefault="003572E4" w:rsidP="007B25E6">
      <w:r>
        <w:separator/>
      </w:r>
    </w:p>
  </w:endnote>
  <w:endnote w:type="continuationSeparator" w:id="0">
    <w:p w14:paraId="3699CC19" w14:textId="77777777" w:rsidR="003572E4" w:rsidRDefault="003572E4" w:rsidP="007B2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71325" w14:textId="0BAA8EA7" w:rsidR="00643ED2" w:rsidRDefault="001A5ECE" w:rsidP="00134D11">
    <w:pPr>
      <w:pStyle w:val="a5"/>
      <w:ind w:firstLineChars="1100" w:firstLine="2310"/>
      <w:jc w:val="right"/>
    </w:pPr>
    <w:r>
      <w:rPr>
        <w:rFonts w:hint="eastAsia"/>
      </w:rPr>
      <w:t>旭川医大病院　臨床研究支援センター</w:t>
    </w:r>
    <w:r w:rsidR="00643ED2">
      <w:rPr>
        <w:rFonts w:hint="eastAsia"/>
      </w:rPr>
      <w:t xml:space="preserve">　2024</w:t>
    </w:r>
    <w:r>
      <w:rPr>
        <w:rFonts w:hint="eastAsia"/>
      </w:rPr>
      <w:t>年</w:t>
    </w:r>
    <w:r w:rsidR="00643ED2">
      <w:rPr>
        <w:rFonts w:hint="eastAsia"/>
      </w:rPr>
      <w:t>8</w:t>
    </w:r>
    <w:r>
      <w:rPr>
        <w:rFonts w:hint="eastAsia"/>
      </w:rPr>
      <w:t>月</w:t>
    </w:r>
    <w:r w:rsidR="00643ED2">
      <w:rPr>
        <w:rFonts w:hint="eastAsia"/>
      </w:rPr>
      <w:t>15</w:t>
    </w:r>
    <w:r>
      <w:rPr>
        <w:rFonts w:hint="eastAsia"/>
      </w:rPr>
      <w:t xml:space="preserve">日　</w:t>
    </w:r>
    <w:r w:rsidR="00643ED2">
      <w:rPr>
        <w:rFonts w:hint="eastAsia"/>
      </w:rPr>
      <w:t>作成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41C0D" w14:textId="77777777" w:rsidR="003572E4" w:rsidRDefault="003572E4" w:rsidP="007B25E6">
      <w:r>
        <w:separator/>
      </w:r>
    </w:p>
  </w:footnote>
  <w:footnote w:type="continuationSeparator" w:id="0">
    <w:p w14:paraId="4E5CE5BF" w14:textId="77777777" w:rsidR="003572E4" w:rsidRDefault="003572E4" w:rsidP="007B25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5E6"/>
    <w:rsid w:val="00134D11"/>
    <w:rsid w:val="00141F4C"/>
    <w:rsid w:val="001A0C2B"/>
    <w:rsid w:val="001A5ECE"/>
    <w:rsid w:val="00264BE3"/>
    <w:rsid w:val="003572E4"/>
    <w:rsid w:val="00417EC5"/>
    <w:rsid w:val="00465627"/>
    <w:rsid w:val="005D6FBF"/>
    <w:rsid w:val="00643ED2"/>
    <w:rsid w:val="006942D7"/>
    <w:rsid w:val="006A7719"/>
    <w:rsid w:val="007B25E6"/>
    <w:rsid w:val="008F004D"/>
    <w:rsid w:val="008F79AA"/>
    <w:rsid w:val="0094211D"/>
    <w:rsid w:val="00957DD5"/>
    <w:rsid w:val="009C6C7C"/>
    <w:rsid w:val="00A11517"/>
    <w:rsid w:val="00B6183B"/>
    <w:rsid w:val="00C057CE"/>
    <w:rsid w:val="00CC12B0"/>
    <w:rsid w:val="00CE4BCD"/>
    <w:rsid w:val="00D033E8"/>
    <w:rsid w:val="00E67EA7"/>
    <w:rsid w:val="00E94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BF9E01"/>
  <w15:chartTrackingRefBased/>
  <w15:docId w15:val="{8459DA64-F4FC-423D-884C-B6FB80C11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5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25E6"/>
  </w:style>
  <w:style w:type="paragraph" w:styleId="a5">
    <w:name w:val="footer"/>
    <w:basedOn w:val="a"/>
    <w:link w:val="a6"/>
    <w:uiPriority w:val="99"/>
    <w:unhideWhenUsed/>
    <w:rsid w:val="007B25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25E6"/>
  </w:style>
  <w:style w:type="table" w:styleId="a7">
    <w:name w:val="Table Grid"/>
    <w:basedOn w:val="a1"/>
    <w:uiPriority w:val="39"/>
    <w:rsid w:val="007B2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8F79AA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8F79AA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8F79AA"/>
  </w:style>
  <w:style w:type="paragraph" w:styleId="ab">
    <w:name w:val="annotation subject"/>
    <w:basedOn w:val="a9"/>
    <w:next w:val="a9"/>
    <w:link w:val="ac"/>
    <w:uiPriority w:val="99"/>
    <w:semiHidden/>
    <w:unhideWhenUsed/>
    <w:rsid w:val="008F79AA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8F79AA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F79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79A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Revision"/>
    <w:hidden/>
    <w:uiPriority w:val="99"/>
    <w:semiHidden/>
    <w:rsid w:val="00643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畑山</dc:creator>
  <cp:keywords/>
  <dc:description/>
  <cp:lastModifiedBy>畑山</cp:lastModifiedBy>
  <cp:revision>16</cp:revision>
  <cp:lastPrinted>2024-08-09T07:52:00Z</cp:lastPrinted>
  <dcterms:created xsi:type="dcterms:W3CDTF">2024-08-09T07:00:00Z</dcterms:created>
  <dcterms:modified xsi:type="dcterms:W3CDTF">2024-08-23T08:25:00Z</dcterms:modified>
</cp:coreProperties>
</file>